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DC" w:rsidRDefault="004201DC">
      <w:pPr>
        <w:pStyle w:val="Caption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0;margin-top:0;width:50pt;height:50pt;z-index:25164697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50.7pt;height:67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4201DC" w:rsidRDefault="004201DC">
      <w:pPr>
        <w:pStyle w:val="Caption"/>
        <w:jc w:val="left"/>
        <w:rPr>
          <w:sz w:val="18"/>
          <w:szCs w:val="18"/>
          <w:lang w:val="en-US"/>
        </w:rPr>
      </w:pPr>
    </w:p>
    <w:p w:rsidR="004201DC" w:rsidRDefault="00CB2DC7">
      <w:pPr>
        <w:pStyle w:val="Caption"/>
      </w:pPr>
      <w:r>
        <w:rPr>
          <w:szCs w:val="32"/>
        </w:rPr>
        <w:t>АДМИНИСТРАЦИЯ ГОРОДА НИЖНЕГО НОВГОРОДА</w:t>
      </w:r>
    </w:p>
    <w:p w:rsidR="004201DC" w:rsidRDefault="004201DC">
      <w:pPr>
        <w:rPr>
          <w:sz w:val="18"/>
          <w:szCs w:val="18"/>
        </w:rPr>
      </w:pPr>
    </w:p>
    <w:p w:rsidR="004201DC" w:rsidRDefault="00CB2DC7">
      <w:pPr>
        <w:pStyle w:val="Heading6"/>
      </w:pPr>
      <w:r>
        <w:rPr>
          <w:sz w:val="36"/>
          <w:szCs w:val="36"/>
        </w:rPr>
        <w:t>ПОСТАНОВЛЕНИЕ</w:t>
      </w:r>
    </w:p>
    <w:p w:rsidR="004201DC" w:rsidRDefault="004201DC"/>
    <w:p w:rsidR="004201DC" w:rsidRDefault="004201DC">
      <w:pPr>
        <w:rPr>
          <w:sz w:val="26"/>
          <w:szCs w:val="26"/>
        </w:rPr>
      </w:pPr>
    </w:p>
    <w:tbl>
      <w:tblPr>
        <w:tblpPr w:leftFromText="180" w:rightFromText="180" w:vertAnchor="text" w:horzAnchor="page" w:tblpX="1319" w:tblpY="-55"/>
        <w:tblW w:w="9632" w:type="dxa"/>
        <w:tblLayout w:type="fixed"/>
        <w:tblLook w:val="04A0"/>
      </w:tblPr>
      <w:tblGrid>
        <w:gridCol w:w="2731"/>
        <w:gridCol w:w="1402"/>
        <w:gridCol w:w="1692"/>
        <w:gridCol w:w="1512"/>
        <w:gridCol w:w="2295"/>
      </w:tblGrid>
      <w:tr w:rsidR="004201DC">
        <w:trPr>
          <w:trHeight w:hRule="exact" w:val="467"/>
        </w:trPr>
        <w:tc>
          <w:tcPr>
            <w:tcW w:w="27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</w:rPr>
                <w:alias w:val=""/>
                <w:tag w:val=""/>
                <w:id w:val="-1136029253"/>
              </w:sdtPr>
              <w:sdtContent>
                <w:r w:rsidR="00CB2DC7">
                  <w:rPr>
                    <w:rStyle w:val="Datenum"/>
                    <w:sz w:val="26"/>
                    <w:szCs w:val="26"/>
                  </w:rPr>
                  <w:t xml:space="preserve">  </w:t>
                </w:r>
              </w:sdtContent>
            </w:sdt>
            <w:r w:rsidR="00CB2DC7">
              <w:rPr>
                <w:rStyle w:val="Datenum"/>
                <w:sz w:val="26"/>
                <w:szCs w:val="26"/>
              </w:rPr>
              <w:t xml:space="preserve">               </w:t>
            </w:r>
          </w:p>
        </w:tc>
        <w:tc>
          <w:tcPr>
            <w:tcW w:w="14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CB2DC7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rStyle w:val="Datenum"/>
                <w:sz w:val="26"/>
                <w:szCs w:val="26"/>
              </w:rPr>
              <w:t xml:space="preserve">№ </w:t>
            </w:r>
            <w:sdt>
              <w:sdtPr>
                <w:rPr>
                  <w:sz w:val="26"/>
                </w:rPr>
                <w:alias w:val=""/>
                <w:tag w:val=""/>
                <w:id w:val="333197499"/>
              </w:sdtPr>
              <w:sdtContent>
                <w:r>
                  <w:rPr>
                    <w:rStyle w:val="Datenum"/>
                    <w:sz w:val="26"/>
                    <w:szCs w:val="26"/>
                  </w:rPr>
                  <w:t xml:space="preserve">    </w:t>
                </w:r>
              </w:sdtContent>
            </w:sdt>
          </w:p>
        </w:tc>
      </w:tr>
    </w:tbl>
    <w:tbl>
      <w:tblPr>
        <w:tblpPr w:leftFromText="180" w:rightFromText="180" w:vertAnchor="text" w:horzAnchor="margin" w:tblpX="-142" w:tblpY="1"/>
        <w:tblW w:w="4962" w:type="dxa"/>
        <w:tblLayout w:type="fixed"/>
        <w:tblLook w:val="04A0"/>
      </w:tblPr>
      <w:tblGrid>
        <w:gridCol w:w="283"/>
        <w:gridCol w:w="4395"/>
        <w:gridCol w:w="284"/>
      </w:tblGrid>
      <w:tr w:rsidR="004201DC"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CB2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┌</w:t>
            </w:r>
          </w:p>
        </w:tc>
        <w:tc>
          <w:tcPr>
            <w:tcW w:w="43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CB2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┐</w:t>
            </w:r>
          </w:p>
        </w:tc>
      </w:tr>
      <w:tr w:rsidR="004201DC">
        <w:tc>
          <w:tcPr>
            <w:tcW w:w="496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</w:rPr>
                <w:alias w:val=""/>
                <w:tag w:val=""/>
                <w:id w:val="-1156073814"/>
              </w:sdtPr>
              <w:sdtContent>
                <w:r w:rsidR="00CB2DC7">
                  <w:rPr>
                    <w:sz w:val="28"/>
                    <w:szCs w:val="28"/>
                  </w:rPr>
                  <w:t xml:space="preserve">Об </w:t>
                </w:r>
                <w:r w:rsidR="00CB2DC7">
                  <w:rPr>
                    <w:color w:val="000000"/>
                    <w:sz w:val="28"/>
                    <w:szCs w:val="28"/>
                  </w:rPr>
                  <w:t>утверждении административного регламента предоставления муниципальной услуги «Выдача разрешения на использование земель или земельного уч</w:t>
                </w:r>
                <w:r w:rsidR="00CB2DC7">
                  <w:rPr>
                    <w:color w:val="000000"/>
                    <w:sz w:val="28"/>
                    <w:szCs w:val="28"/>
                  </w:rPr>
                  <w:t>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(в целях размещения объектов, виды которых устанавливаются Правительством Российской Федерации)</w:t>
                </w:r>
                <w:r w:rsidR="00CB2DC7">
                  <w:rPr>
                    <w:sz w:val="28"/>
                    <w:szCs w:val="28"/>
                  </w:rPr>
                  <w:t>»</w:t>
                </w:r>
                <w:r w:rsidR="00CB2DC7">
                  <w:rPr>
                    <w:sz w:val="26"/>
                    <w:szCs w:val="26"/>
                  </w:rPr>
                  <w:t xml:space="preserve"> </w:t>
                </w:r>
              </w:sdtContent>
            </w:sdt>
          </w:p>
        </w:tc>
      </w:tr>
    </w:tbl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4201DC">
      <w:pPr>
        <w:ind w:firstLine="709"/>
        <w:jc w:val="both"/>
        <w:rPr>
          <w:color w:val="000000" w:themeColor="text1"/>
          <w:sz w:val="26"/>
          <w:szCs w:val="26"/>
        </w:rPr>
      </w:pPr>
    </w:p>
    <w:p w:rsidR="004201DC" w:rsidRDefault="00CB2DC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gramStart"/>
      <w:r>
        <w:rPr>
          <w:color w:val="000000" w:themeColor="text1"/>
          <w:sz w:val="28"/>
          <w:szCs w:val="28"/>
        </w:rPr>
        <w:t>соответствии</w:t>
      </w:r>
      <w:proofErr w:type="gramEnd"/>
      <w:r>
        <w:rPr>
          <w:color w:val="000000" w:themeColor="text1"/>
          <w:sz w:val="28"/>
          <w:szCs w:val="28"/>
        </w:rPr>
        <w:t xml:space="preserve"> с Федеральным </w:t>
      </w:r>
      <w:hyperlink r:id="rId8" w:tooltip="consultantplus://offline/ref=FE03E6F474D4C5ADCC06B909A0DF7CFF08BC474653096F7689DA985E3A76BF62C22C18F571EAF2E0QDTFL" w:history="1">
        <w:r>
          <w:rPr>
            <w:rStyle w:val="afc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9" w:tooltip="consultantplus://offline/ref=FE03E6F474D4C5ADCC06A704B6B323FA0EBF1B4253096224DC8E9E096526B937826C1EA032AEFFE8DBA423D5QFT3L" w:history="1">
        <w:r>
          <w:rPr>
            <w:rStyle w:val="afc"/>
            <w:color w:val="000000" w:themeColor="text1"/>
            <w:sz w:val="28"/>
            <w:szCs w:val="28"/>
            <w:u w:val="none"/>
          </w:rPr>
          <w:t>статьями 43</w:t>
        </w:r>
      </w:hyperlink>
      <w:r>
        <w:rPr>
          <w:sz w:val="28"/>
          <w:szCs w:val="28"/>
        </w:rPr>
        <w:t>, 54</w:t>
      </w:r>
      <w:r>
        <w:rPr>
          <w:color w:val="000000" w:themeColor="text1"/>
          <w:sz w:val="28"/>
          <w:szCs w:val="28"/>
        </w:rPr>
        <w:t xml:space="preserve"> Устава города Нижнего Новгорода, </w:t>
      </w:r>
      <w:hyperlink r:id="rId10" w:tooltip="consultantplus://offline/ref=FE03E6F474D4C5ADCC06A704B6B323FA0EBF1B42550E6128D385C3036D7FB535Q8T5L" w:history="1">
        <w:r>
          <w:rPr>
            <w:rStyle w:val="afc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администрации города Нижне</w:t>
      </w:r>
      <w:r>
        <w:rPr>
          <w:color w:val="000000" w:themeColor="text1"/>
          <w:sz w:val="28"/>
          <w:szCs w:val="28"/>
        </w:rPr>
        <w:t>го Новгорода от 24.03.2011 № 1104 «О порядке разработки и утверждения административных регламентов предоставления муниципальных услуг» администрация города Нижнего Новгорода постановляет:</w:t>
      </w:r>
    </w:p>
    <w:p w:rsidR="004201DC" w:rsidRDefault="00CB2D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прилагаемый административный </w:t>
      </w:r>
      <w:hyperlink r:id="rId11" w:tooltip="consultantplus://offline/ref=FE03E6F474D4C5ADCC06A704B6B323FA0EBF1B42550F6521D785C3036D7FB535856341B735E7F3E9DBA426QDTDL" w:history="1">
        <w:r>
          <w:rPr>
            <w:rStyle w:val="afc"/>
            <w:color w:val="000000" w:themeColor="text1"/>
            <w:sz w:val="28"/>
            <w:szCs w:val="28"/>
            <w:u w:val="none"/>
          </w:rPr>
          <w:t>регламент</w:t>
        </w:r>
      </w:hyperlink>
      <w:r>
        <w:rPr>
          <w:color w:val="000000" w:themeColor="text1"/>
          <w:sz w:val="28"/>
          <w:szCs w:val="28"/>
        </w:rPr>
        <w:t xml:space="preserve"> предоставления муниципальной услуги «</w:t>
      </w:r>
      <w:r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</w:t>
      </w:r>
      <w:r>
        <w:rPr>
          <w:sz w:val="28"/>
          <w:szCs w:val="28"/>
        </w:rPr>
        <w:t>ого сервитута (в целях размещения объектов, виды которых устанавливаются Правительством Российской Федерации)</w:t>
      </w:r>
      <w:r>
        <w:rPr>
          <w:color w:val="000000" w:themeColor="text1"/>
          <w:sz w:val="28"/>
          <w:szCs w:val="28"/>
        </w:rPr>
        <w:t>».</w:t>
      </w:r>
    </w:p>
    <w:p w:rsidR="004201DC" w:rsidRDefault="00CB2D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города Нижнего Новгорода от 15.05.2020 № 1503 «Об утверждении Порядка принятия решения о размещении объе</w:t>
      </w:r>
      <w:r>
        <w:rPr>
          <w:sz w:val="28"/>
          <w:szCs w:val="28"/>
        </w:rPr>
        <w:t xml:space="preserve">ктов на землях или земельных участках, расположенных на территории города Нижнего Новгорода, находящихся в государственной собственности до </w:t>
      </w:r>
      <w:r>
        <w:rPr>
          <w:sz w:val="28"/>
          <w:szCs w:val="28"/>
        </w:rPr>
        <w:lastRenderedPageBreak/>
        <w:t>разграничения или в муниципальной собственности, без предоставления земельных участков и установления сервитутов».</w:t>
      </w:r>
    </w:p>
    <w:p w:rsidR="004201DC" w:rsidRDefault="00CB2DC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Внести в раздел 1 «Муниципальные услуги, предоставляемые администрацией города Нижнего Новгорода» Реестра муниципальных услуг муниципального образования городской округ город Нижний Новгород, утвержденного постановлением администрации города Нижнего Новг</w:t>
      </w:r>
      <w:r>
        <w:rPr>
          <w:rFonts w:ascii="Times New Roman" w:hAnsi="Times New Roman"/>
          <w:sz w:val="28"/>
          <w:szCs w:val="28"/>
        </w:rPr>
        <w:t>орода от 19.12.2016 № 4287, изменение, дополнив его пунктом 11 следующего содержания:</w:t>
      </w:r>
    </w:p>
    <w:p w:rsidR="004201DC" w:rsidRDefault="00CB2D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69"/>
        <w:gridCol w:w="2693"/>
        <w:gridCol w:w="2687"/>
      </w:tblGrid>
      <w:tr w:rsidR="00420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</w:t>
            </w:r>
            <w:r>
              <w:rPr>
                <w:color w:val="000000"/>
                <w:sz w:val="28"/>
                <w:szCs w:val="28"/>
              </w:rPr>
              <w:t>участков и установления сервитута, публичного сервитута (в целях размещения объектов, виды которых устанавливаются Правительством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градостроительного развития и архитектуры администрации города Нижнего Новгорода</w:t>
            </w:r>
          </w:p>
        </w:tc>
      </w:tr>
    </w:tbl>
    <w:p w:rsidR="004201DC" w:rsidRDefault="00CB2DC7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201DC" w:rsidRDefault="00CB2D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муниципальных услуг, предоставление которых осуще</w:t>
      </w:r>
      <w:r>
        <w:rPr>
          <w:sz w:val="28"/>
          <w:szCs w:val="28"/>
        </w:rPr>
        <w:t>ствляется на базе многофункционального центра предоставления государственных и муниципальных услуг города Нижнего Новгорода, утвержденный постановлением администрации города Нижнего Новгорода от 02.09.2013 № 3334, дополнить пунктом 1 следующего содержания:</w:t>
      </w:r>
    </w:p>
    <w:p w:rsidR="004201DC" w:rsidRDefault="00CB2D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«</w:t>
      </w:r>
      <w:r>
        <w:rPr>
          <w:color w:val="000000"/>
          <w:sz w:val="28"/>
          <w:szCs w:val="28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(в целях размещения объектов, </w:t>
      </w:r>
      <w:r>
        <w:rPr>
          <w:color w:val="000000"/>
          <w:sz w:val="28"/>
          <w:szCs w:val="28"/>
        </w:rPr>
        <w:t>виды которых устанавливаются Правительством Российской Федерации)</w:t>
      </w:r>
      <w:r>
        <w:rPr>
          <w:sz w:val="28"/>
          <w:szCs w:val="28"/>
        </w:rPr>
        <w:t>».</w:t>
      </w:r>
    </w:p>
    <w:p w:rsidR="004201DC" w:rsidRDefault="00CB2DC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Подпункт 3.2.6 Положения о департаменте градостроительного развития и архитектуры администрации города Нижнего Новгорода, утвержденного постановлением администрации города Нижнего Новго</w:t>
      </w:r>
      <w:r>
        <w:rPr>
          <w:rFonts w:ascii="Times New Roman" w:hAnsi="Times New Roman"/>
          <w:sz w:val="28"/>
          <w:szCs w:val="28"/>
        </w:rPr>
        <w:t>рода от 21.06.2011 № 2376, изложить в следующей редакции:</w:t>
      </w:r>
    </w:p>
    <w:p w:rsidR="004201DC" w:rsidRDefault="00CB2DC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«3.2.6. Обеспечивает предоставление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земельных участков и установления сервитута, публичного сервитута (в целях размещения объектов, виды которых устанавливаются Правительством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01DC" w:rsidRDefault="00CB2DC7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информационной политики администрации города Нижнего Новгорода</w:t>
      </w:r>
      <w:r>
        <w:rPr>
          <w:sz w:val="28"/>
          <w:szCs w:val="28"/>
        </w:rPr>
        <w:t xml:space="preserve">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4201DC" w:rsidRDefault="00CB2DC7">
      <w:pPr>
        <w:tabs>
          <w:tab w:val="left" w:pos="993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Юридическому департаменту администрации города Нижнего Новгорода (</w:t>
      </w:r>
      <w:proofErr w:type="spellStart"/>
      <w:r>
        <w:rPr>
          <w:sz w:val="28"/>
          <w:szCs w:val="28"/>
        </w:rPr>
        <w:t>Витушкина</w:t>
      </w:r>
      <w:proofErr w:type="spellEnd"/>
      <w:r>
        <w:rPr>
          <w:sz w:val="28"/>
          <w:szCs w:val="28"/>
        </w:rPr>
        <w:t xml:space="preserve"> Т.А.) обеспечить размещение насто</w:t>
      </w:r>
      <w:r>
        <w:rPr>
          <w:sz w:val="28"/>
          <w:szCs w:val="28"/>
        </w:rPr>
        <w:t>ящего постановления  на официальном сайте администрации города Нижнего Новгорода в информационно – телекоммуникационной сети «Интернет».</w:t>
      </w:r>
    </w:p>
    <w:p w:rsidR="004201DC" w:rsidRDefault="00CB2DC7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города Нижнего Новгорода </w:t>
      </w:r>
      <w:r>
        <w:rPr>
          <w:sz w:val="28"/>
          <w:szCs w:val="28"/>
        </w:rPr>
        <w:t>Скалкина Д.А.</w:t>
      </w:r>
    </w:p>
    <w:p w:rsidR="004201DC" w:rsidRDefault="004201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42" w:type="dxa"/>
        <w:tblLayout w:type="fixed"/>
        <w:tblLook w:val="04A0"/>
      </w:tblPr>
      <w:tblGrid>
        <w:gridCol w:w="4855"/>
        <w:gridCol w:w="5176"/>
      </w:tblGrid>
      <w:tr w:rsidR="004201DC">
        <w:tc>
          <w:tcPr>
            <w:tcW w:w="4855" w:type="dxa"/>
          </w:tcPr>
          <w:p w:rsidR="004201DC" w:rsidRDefault="00CB2D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175" w:type="dxa"/>
          </w:tcPr>
          <w:p w:rsidR="004201DC" w:rsidRDefault="00CB2DC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Ю.В.Шалабаев</w:t>
            </w:r>
            <w:proofErr w:type="spellEnd"/>
          </w:p>
        </w:tc>
      </w:tr>
    </w:tbl>
    <w:p w:rsidR="004201DC" w:rsidRDefault="00420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420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420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4201DC">
      <w:pPr>
        <w:jc w:val="both"/>
        <w:rPr>
          <w:sz w:val="28"/>
          <w:szCs w:val="28"/>
        </w:rPr>
      </w:pPr>
    </w:p>
    <w:p w:rsidR="004201DC" w:rsidRDefault="00CB2DC7">
      <w:pPr>
        <w:jc w:val="both"/>
        <w:rPr>
          <w:sz w:val="28"/>
          <w:szCs w:val="28"/>
        </w:rPr>
      </w:pPr>
      <w:r>
        <w:rPr>
          <w:sz w:val="28"/>
          <w:szCs w:val="28"/>
        </w:rPr>
        <w:t>А.Н.Коновницына</w:t>
      </w:r>
    </w:p>
    <w:p w:rsidR="004201DC" w:rsidRDefault="00CB2DC7">
      <w:pPr>
        <w:jc w:val="both"/>
        <w:rPr>
          <w:sz w:val="28"/>
          <w:szCs w:val="28"/>
        </w:rPr>
      </w:pPr>
      <w:r>
        <w:rPr>
          <w:sz w:val="28"/>
          <w:szCs w:val="28"/>
        </w:rPr>
        <w:t>467 10 36</w:t>
      </w:r>
    </w:p>
    <w:p w:rsidR="004201DC" w:rsidRDefault="00CB2DC7">
      <w:pPr>
        <w:rPr>
          <w:rFonts w:eastAsia="Calibri"/>
          <w:sz w:val="28"/>
          <w:szCs w:val="28"/>
          <w:lang w:eastAsia="ar-SA"/>
        </w:rPr>
      </w:pPr>
      <w:r>
        <w:br w:type="page" w:clear="all"/>
      </w:r>
    </w:p>
    <w:p w:rsidR="004201DC" w:rsidRDefault="00CB2DC7">
      <w:pPr>
        <w:widowControl w:val="0"/>
        <w:ind w:firstLine="5954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4201DC" w:rsidRDefault="00CB2DC7">
      <w:pPr>
        <w:widowControl w:val="0"/>
        <w:ind w:firstLine="5954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4201DC" w:rsidRDefault="00CB2DC7">
      <w:pPr>
        <w:widowControl w:val="0"/>
        <w:ind w:firstLine="5954"/>
        <w:rPr>
          <w:sz w:val="28"/>
          <w:szCs w:val="28"/>
        </w:rPr>
      </w:pPr>
      <w:r>
        <w:rPr>
          <w:bCs/>
          <w:sz w:val="28"/>
          <w:szCs w:val="28"/>
        </w:rPr>
        <w:t xml:space="preserve">города </w:t>
      </w:r>
    </w:p>
    <w:p w:rsidR="004201DC" w:rsidRDefault="00CB2DC7">
      <w:pPr>
        <w:widowControl w:val="0"/>
        <w:ind w:firstLine="5954"/>
        <w:rPr>
          <w:sz w:val="28"/>
          <w:szCs w:val="28"/>
        </w:rPr>
      </w:pPr>
      <w:r>
        <w:rPr>
          <w:bCs/>
          <w:sz w:val="28"/>
          <w:szCs w:val="28"/>
        </w:rPr>
        <w:t>от __________  № ______</w:t>
      </w:r>
    </w:p>
    <w:p w:rsidR="004201DC" w:rsidRDefault="00420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01DC" w:rsidRDefault="00CB2D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4201DC" w:rsidRDefault="00CB2D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(в целях размещения объектов, виды </w:t>
      </w:r>
      <w:r>
        <w:rPr>
          <w:rFonts w:ascii="Times New Roman" w:hAnsi="Times New Roman" w:cs="Times New Roman"/>
          <w:b w:val="0"/>
          <w:sz w:val="28"/>
          <w:szCs w:val="28"/>
        </w:rPr>
        <w:t>которых устанавливаются Правительством Российской Федерации)»</w:t>
      </w:r>
    </w:p>
    <w:p w:rsidR="004201DC" w:rsidRDefault="004201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1DC" w:rsidRDefault="00420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01DC" w:rsidRDefault="00420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административный регламент (далее – Регламент)  предоставления администрацией города Нижнего Новгорода муниципальной услуги «Выдача разрешения на использован</w:t>
      </w:r>
      <w:r>
        <w:rPr>
          <w:sz w:val="28"/>
          <w:szCs w:val="28"/>
        </w:rPr>
        <w:t>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(в целях размещения объектов, виды которых устанавливаются Правитель</w:t>
      </w:r>
      <w:r>
        <w:rPr>
          <w:sz w:val="28"/>
          <w:szCs w:val="28"/>
        </w:rPr>
        <w:t>ством Российской Федерации)» (далее – муниципальной услуги)  является нормативным правовым актом, устанавливающим порядок и стандарт предоставления муниципальной услуги</w:t>
      </w:r>
      <w:proofErr w:type="gramEnd"/>
      <w:r>
        <w:rPr>
          <w:sz w:val="28"/>
          <w:szCs w:val="28"/>
        </w:rPr>
        <w:t>, разработанным в целях установления единого порядка оформления документов по предоставл</w:t>
      </w:r>
      <w:r>
        <w:rPr>
          <w:sz w:val="28"/>
          <w:szCs w:val="28"/>
        </w:rPr>
        <w:t>ению муниципальной услуги, повышения качества и доступности результатов по предоставлению муниципальной услуги, оказания равных и комфортных условий всем получателям муниципальной услуги.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Предметом регулирования настоящего Регламента являются правоотн</w:t>
      </w:r>
      <w:r>
        <w:rPr>
          <w:sz w:val="28"/>
          <w:szCs w:val="28"/>
        </w:rPr>
        <w:t>ошения по выдаче разрешений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объекто</w:t>
      </w:r>
      <w:r>
        <w:rPr>
          <w:sz w:val="28"/>
          <w:szCs w:val="28"/>
        </w:rPr>
        <w:t>в, перечень которых определен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государственной или муницип</w:t>
      </w:r>
      <w:r>
        <w:rPr>
          <w:sz w:val="28"/>
          <w:szCs w:val="28"/>
        </w:rPr>
        <w:t>альной собственности, без предоставления земельных участков и установления сервитутов» (далее – Перечень №1300), на землях или земельных участках, расположенных на территории города Нижнего Новгорода, находящихся в государственной собственности до разграни</w:t>
      </w:r>
      <w:r>
        <w:rPr>
          <w:sz w:val="28"/>
          <w:szCs w:val="28"/>
        </w:rPr>
        <w:t>чения или в муниципальной собственности (далее – разрешение размещения объектов) в соответствии с Положением о порядке и условиях размещения объектов на землях или земельных участках, находящихся в государственной или муниципальной</w:t>
      </w:r>
      <w:proofErr w:type="gramEnd"/>
      <w:r>
        <w:rPr>
          <w:sz w:val="28"/>
          <w:szCs w:val="28"/>
        </w:rPr>
        <w:t xml:space="preserve"> собственности, без предо</w:t>
      </w:r>
      <w:r>
        <w:rPr>
          <w:sz w:val="28"/>
          <w:szCs w:val="28"/>
        </w:rPr>
        <w:t>ставления земельных участков и установления сервитутов на территории Нижегородской области, утвержденным постановлением Правительства Нижегородской области от 15.04.2015 № 213 (далее – Положение № 213).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Получателями муниципальной услуги являются физич</w:t>
      </w:r>
      <w:r>
        <w:rPr>
          <w:rFonts w:ascii="Times New Roman" w:hAnsi="Times New Roman" w:cs="Times New Roman"/>
          <w:sz w:val="28"/>
          <w:szCs w:val="28"/>
        </w:rPr>
        <w:t>еские и юридические лица, индивидуальные предприниматели, заинтересованные в размещении объектов на территории муниципального образования городской округ город Нижний Новгород.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Место нахождения администрации города Нижнего Новгорода - 603082, город Ни</w:t>
      </w:r>
      <w:r>
        <w:rPr>
          <w:rFonts w:ascii="Times New Roman" w:hAnsi="Times New Roman" w:cs="Times New Roman"/>
          <w:sz w:val="28"/>
          <w:szCs w:val="28"/>
        </w:rPr>
        <w:t>жний Новгород, Кремль, корп. 5.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предоставлении муниципальной услуги в части проверки наличия или отсутствия оснований для отказа в предоставлении муниципальной услуги и заключения договора о размещении объекта принимают участие  отраслевые (террит</w:t>
      </w:r>
      <w:r>
        <w:rPr>
          <w:rFonts w:ascii="Times New Roman" w:eastAsia="Times New Roman" w:hAnsi="Times New Roman"/>
          <w:sz w:val="28"/>
          <w:szCs w:val="28"/>
        </w:rPr>
        <w:t>ориальные) и функциональные органы и территориальный отдел администрации города Нижнего Новгород (далее – органы администрации):</w:t>
      </w:r>
      <w:proofErr w:type="gramEnd"/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Автозаводского района города Нижнего Новгорода: 603101, город Нижний Новгород, проспект Ильича, д. 31, телефон: (</w:t>
      </w:r>
      <w:r>
        <w:rPr>
          <w:rFonts w:ascii="Times New Roman" w:hAnsi="Times New Roman" w:cs="Times New Roman"/>
          <w:sz w:val="28"/>
          <w:szCs w:val="28"/>
        </w:rPr>
        <w:t xml:space="preserve">831) 435-87-16, электронная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avtozavod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Новгорода: 603059, город Нижний Новгород, улица Октябрьской революции, д. 27, телефон: (831) 246-14-29, электронная 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города Нижнего Новгорода: 603076, город Нижний Новгород, проспект Ленина, д. 46, телефон: (831) 252-46-89, электронная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len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Московского района города Нижнего Новгорода: 603950, гор</w:t>
      </w:r>
      <w:r>
        <w:rPr>
          <w:rFonts w:ascii="Times New Roman" w:hAnsi="Times New Roman" w:cs="Times New Roman"/>
          <w:sz w:val="28"/>
          <w:szCs w:val="28"/>
        </w:rPr>
        <w:t xml:space="preserve">од Нижний Новгород, улица Березовская, д. 100, телефон: (831) 270-34-56, электронная 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Нижегородского района города Нижнего Новгорода: 603005, город Нижний Новгород, улица Пискунова, д. 1, телефон: (831) 435-87-00, электронная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ngradm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Новгорода: 603009, город Н</w:t>
      </w:r>
      <w:r>
        <w:rPr>
          <w:rFonts w:ascii="Times New Roman" w:hAnsi="Times New Roman" w:cs="Times New Roman"/>
          <w:sz w:val="28"/>
          <w:szCs w:val="28"/>
        </w:rPr>
        <w:t xml:space="preserve">ижний Новгород, проспект Гагарина, д. 148, телефон: (831) 435-59-59 электронная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info@priok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Советского района города Нижнего Новгорода: 603106, город Нижний Новгород, площадь Советская, д. 1, телефон: (831) 417-10-23, эле</w:t>
      </w:r>
      <w:r>
        <w:rPr>
          <w:rFonts w:ascii="Times New Roman" w:hAnsi="Times New Roman" w:cs="Times New Roman"/>
          <w:sz w:val="28"/>
          <w:szCs w:val="28"/>
        </w:rPr>
        <w:t xml:space="preserve">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Новгорода: 603003, город Нижний Новгород, бульвар Юбилейный, д. 12, телефон: (831) 435-58-88, электронная 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sorm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благоустройства 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города Нижнего Новгорода: </w:t>
      </w:r>
      <w:r>
        <w:rPr>
          <w:rFonts w:ascii="Times New Roman" w:hAnsi="Times New Roman" w:cs="Times New Roman"/>
          <w:sz w:val="28"/>
          <w:szCs w:val="28"/>
        </w:rPr>
        <w:t xml:space="preserve">603005, город Нижний Новгород,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1А, телефон: (831) 435-58-10, электронная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blago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градостроительного развития и архитектуры администрации города Нижнего Новгорода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603082, город Нижний Новгород, Кремль, корп. 5, телефон: (831) 467-10-36, электронная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dgria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режим работы: понедельник-четвер</w:t>
      </w:r>
      <w:r>
        <w:rPr>
          <w:rFonts w:ascii="Times New Roman" w:hAnsi="Times New Roman" w:cs="Times New Roman"/>
          <w:sz w:val="28"/>
          <w:szCs w:val="28"/>
        </w:rPr>
        <w:t>г: 9:00 – 18:00, пятница: 9-00 – 17:00, перерыв на обед 13.00-13.48, суббота и воскресенье – выходные; прием заявителей осуществляется по средам с 15.00 до 17.00 часов;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развития предпринимательства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Нижнего Новгорода: </w:t>
      </w:r>
      <w:r>
        <w:rPr>
          <w:rFonts w:ascii="Times New Roman" w:hAnsi="Times New Roman" w:cs="Times New Roman"/>
          <w:sz w:val="28"/>
          <w:szCs w:val="28"/>
        </w:rPr>
        <w:t>60300</w:t>
      </w:r>
      <w:r>
        <w:rPr>
          <w:rFonts w:ascii="Times New Roman" w:hAnsi="Times New Roman" w:cs="Times New Roman"/>
          <w:sz w:val="28"/>
          <w:szCs w:val="28"/>
        </w:rPr>
        <w:t xml:space="preserve">5, город Нижний Новгород,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1А, телефон: (831) 435-58-40, электронная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deppred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департамент строительства и капитального ремонта </w:t>
      </w:r>
      <w:r>
        <w:rPr>
          <w:rFonts w:ascii="Times New Roman" w:hAnsi="Times New Roman" w:cs="Times New Roman"/>
          <w:sz w:val="28"/>
          <w:szCs w:val="28"/>
        </w:rPr>
        <w:t>администрации города Нижнего Новгорода: 603082, город Нижний Новгород, Кремль, корп. 5, телеф</w:t>
      </w:r>
      <w:r>
        <w:rPr>
          <w:rFonts w:ascii="Times New Roman" w:hAnsi="Times New Roman" w:cs="Times New Roman"/>
          <w:sz w:val="28"/>
          <w:szCs w:val="28"/>
        </w:rPr>
        <w:t xml:space="preserve">он: (831) 467-10-56, электронная 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depstr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транспорта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дорожного хозяйства администрации города Нижнего Новгорода: </w:t>
      </w:r>
      <w:r>
        <w:rPr>
          <w:rFonts w:ascii="Times New Roman" w:hAnsi="Times New Roman" w:cs="Times New Roman"/>
          <w:sz w:val="28"/>
          <w:szCs w:val="28"/>
        </w:rPr>
        <w:t xml:space="preserve">603002, Нижний Новгород, пл. Революции, д. 7, телефон: (831) 435-58-30,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ddh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управлению городским имуществом и земельными ресурсами администрации города Нижнего Новгорода (далее – КУГ и ЗР): </w:t>
      </w:r>
      <w:r>
        <w:rPr>
          <w:rFonts w:ascii="Times New Roman" w:hAnsi="Times New Roman" w:cs="Times New Roman"/>
          <w:sz w:val="28"/>
          <w:szCs w:val="28"/>
        </w:rPr>
        <w:t xml:space="preserve">603005, город Нижний Новгород, ул. Большая Покровская, 15, телефон: (831) 467-11-27, электронная почта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kugi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Новинский сельсовет администрации города Нижнего Новгорода: 607635, городской округ город Нижний Новгород, сельский поселок Новинки, улица Центральная, дом 5, (831) 469-10-47, </w:t>
      </w:r>
      <w:hyperlink r:id="rId12" w:tooltip="mailto:novinki@admgor.nnov.ru." w:history="1">
        <w:r>
          <w:rPr>
            <w:rStyle w:val="afc"/>
            <w:rFonts w:ascii="Times New Roman" w:hAnsi="Times New Roman" w:cs="Times New Roman"/>
            <w:sz w:val="28"/>
            <w:szCs w:val="28"/>
          </w:rPr>
          <w:t>novinki@admgor.nnov.ru.</w:t>
        </w:r>
      </w:hyperlink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Муниципальное казенное учреждение «Дирекция по эксплуатации муниципальных объектов недвижимого имущества города Нижнего Новгорода» (далее – МКУ «Д</w:t>
      </w:r>
      <w:r>
        <w:rPr>
          <w:rFonts w:ascii="Times New Roman" w:hAnsi="Times New Roman" w:cs="Times New Roman"/>
          <w:sz w:val="28"/>
          <w:szCs w:val="28"/>
        </w:rPr>
        <w:t xml:space="preserve">ЭМОНИ»), подведомственное КУГ и ЗР (603000, Нижний Новгород, ул. Ильинская, д. 149,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6, тел. (831)4341636, </w:t>
      </w:r>
      <w:proofErr w:type="spellStart"/>
      <w:r>
        <w:rPr>
          <w:rFonts w:ascii="Times New Roman" w:hAnsi="Times New Roman" w:cs="Times New Roman"/>
          <w:sz w:val="28"/>
          <w:szCs w:val="28"/>
        </w:rPr>
        <w:t>mku.demoni.yandex.ru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части проведения обследования земель и земельного участка, которые планируется использовать для размещения объекта).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>
        <w:rPr>
          <w:rFonts w:ascii="Times New Roman" w:eastAsia="Times New Roman" w:hAnsi="Times New Roman"/>
          <w:sz w:val="28"/>
          <w:szCs w:val="28"/>
        </w:rPr>
        <w:t xml:space="preserve">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предоставлении муниципальной услуги принимает участие Государственное бюджетное учреждение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(дале</w:t>
      </w:r>
      <w:r>
        <w:rPr>
          <w:rFonts w:ascii="Times New Roman" w:eastAsia="Times New Roman" w:hAnsi="Times New Roman"/>
          <w:sz w:val="28"/>
          <w:szCs w:val="28"/>
        </w:rPr>
        <w:t>е - ГБУ НО «УМФЦ») в части информирования, консультирования, получения заявления 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 и прилагаемых к нему документов, выдачи результата предоставления муниципальной услуги (по выбору заявителя), а также совершения иных дей</w:t>
      </w:r>
      <w:r>
        <w:rPr>
          <w:rFonts w:ascii="Times New Roman" w:eastAsia="Times New Roman" w:hAnsi="Times New Roman"/>
          <w:sz w:val="28"/>
          <w:szCs w:val="28"/>
        </w:rPr>
        <w:t>ствий в рамках, не превышающих полномочия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ГБУ НО «УМФЦ»</w:t>
      </w:r>
    </w:p>
    <w:p w:rsidR="004201DC" w:rsidRDefault="00CB2DC7">
      <w:pPr>
        <w:pStyle w:val="pt-consplusnormal-000041"/>
        <w:widowControl w:val="0"/>
        <w:spacing w:beforeAutospacing="0" w:afterAutospacing="0"/>
        <w:ind w:firstLine="709"/>
        <w:jc w:val="both"/>
        <w:rPr>
          <w:rFonts w:cs="Times New Roman"/>
          <w:sz w:val="28"/>
          <w:szCs w:val="28"/>
        </w:rPr>
      </w:pPr>
      <w:r>
        <w:rPr>
          <w:rStyle w:val="pt-a0-000024"/>
          <w:rFonts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Информация о месте нахождения, графиках работы, телефонах ГБУ НО «УМФЦ» размещена на Портале </w:t>
      </w:r>
      <w:proofErr w:type="gramStart"/>
      <w:r>
        <w:rPr>
          <w:rStyle w:val="pt-a0-000024"/>
          <w:rFonts w:eastAsia="Times New Roman" w:cs="Times New Roman"/>
          <w:b w:val="0"/>
          <w:bCs w:val="0"/>
          <w:color w:val="000000" w:themeColor="text1"/>
          <w:sz w:val="28"/>
          <w:szCs w:val="28"/>
        </w:rPr>
        <w:t>УМФЦ</w:t>
      </w:r>
      <w:proofErr w:type="gramEnd"/>
      <w:r>
        <w:rPr>
          <w:rStyle w:val="pt-a0-000024"/>
          <w:rFonts w:eastAsia="Times New Roman" w:cs="Times New Roman"/>
          <w:b w:val="0"/>
          <w:bCs w:val="0"/>
          <w:color w:val="000000" w:themeColor="text1"/>
          <w:sz w:val="28"/>
          <w:szCs w:val="28"/>
        </w:rPr>
        <w:t xml:space="preserve"> НО в сети «Интернет</w:t>
      </w:r>
      <w:r>
        <w:rPr>
          <w:rStyle w:val="pt-a0-000024"/>
          <w:rFonts w:eastAsia="Times New Roman" w:cs="Times New Roman"/>
          <w:b w:val="0"/>
          <w:bCs w:val="0"/>
          <w:sz w:val="28"/>
          <w:szCs w:val="28"/>
        </w:rPr>
        <w:t>» (</w:t>
      </w:r>
      <w:r>
        <w:rPr>
          <w:rFonts w:eastAsia="Times New Roman" w:cs="Times New Roman"/>
          <w:sz w:val="28"/>
          <w:szCs w:val="28"/>
        </w:rPr>
        <w:t>http://</w:t>
      </w:r>
      <w:proofErr w:type="spellStart"/>
      <w:r>
        <w:rPr>
          <w:rFonts w:eastAsia="Times New Roman" w:cs="Times New Roman"/>
          <w:sz w:val="28"/>
          <w:szCs w:val="28"/>
          <w:lang w:val="en-US"/>
        </w:rPr>
        <w:t>umfc</w:t>
      </w:r>
      <w:proofErr w:type="spellEnd"/>
      <w:r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val="en-US"/>
        </w:rPr>
        <w:t>no</w:t>
      </w:r>
      <w:r>
        <w:rPr>
          <w:rFonts w:eastAsia="Times New Roman" w:cs="Times New Roman"/>
          <w:sz w:val="28"/>
          <w:szCs w:val="28"/>
        </w:rPr>
        <w:t>.</w:t>
      </w:r>
      <w:proofErr w:type="spellStart"/>
      <w:r>
        <w:rPr>
          <w:rFonts w:eastAsia="Times New Roman" w:cs="Times New Roman"/>
          <w:sz w:val="28"/>
          <w:szCs w:val="28"/>
        </w:rPr>
        <w:t>ru</w:t>
      </w:r>
      <w:proofErr w:type="spellEnd"/>
      <w:r>
        <w:rPr>
          <w:rFonts w:eastAsia="Times New Roman" w:cs="Times New Roman"/>
          <w:sz w:val="28"/>
          <w:szCs w:val="28"/>
        </w:rPr>
        <w:t>)</w:t>
      </w:r>
      <w:r>
        <w:rPr>
          <w:rStyle w:val="pt-a0-000024"/>
          <w:rFonts w:eastAsia="Times New Roman" w:cs="Times New Roman"/>
          <w:b w:val="0"/>
          <w:bCs w:val="0"/>
          <w:color w:val="000000" w:themeColor="text1"/>
          <w:sz w:val="28"/>
          <w:szCs w:val="28"/>
        </w:rPr>
        <w:t xml:space="preserve"> и предоставляется по телефону (831) 422-14-21.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1.4.4. Место н</w:t>
      </w:r>
      <w:r>
        <w:rPr>
          <w:rFonts w:ascii="Times New Roman" w:eastAsia="Times New Roman" w:hAnsi="Times New Roman"/>
          <w:sz w:val="28"/>
          <w:szCs w:val="28"/>
        </w:rPr>
        <w:t>ахождения органов государственной власти и органов местного самоуправления, с которыми осуществляется межведомственное информационное взаимодействие в целях предоставления муниципальной услуги: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</w:t>
      </w:r>
      <w:r>
        <w:rPr>
          <w:rFonts w:ascii="Times New Roman" w:hAnsi="Times New Roman" w:cs="Times New Roman"/>
          <w:sz w:val="28"/>
          <w:szCs w:val="28"/>
        </w:rPr>
        <w:t>астра и картографии по Нижегородской области: 603022, город Нижний Новгород, ул. Малая Ямская, д.78, телефон (831) 430-16-08, электронная почта - 52_upr@rosreestr.ru;</w:t>
      </w:r>
    </w:p>
    <w:p w:rsidR="004201DC" w:rsidRDefault="00CB2DC7">
      <w:pPr>
        <w:pStyle w:val="ConsPlusNormal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имущественных и земельных отношений Нижегородской области: </w:t>
      </w:r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603082, </w:t>
      </w:r>
      <w:r>
        <w:rPr>
          <w:rFonts w:ascii="Times New Roman" w:hAnsi="Times New Roman" w:cs="Times New Roman"/>
          <w:sz w:val="28"/>
          <w:szCs w:val="28"/>
        </w:rPr>
        <w:t>город Нижний Новгород,</w:t>
      </w:r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Кремль, корпус 2, корпус 14, (831)411−82−16,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электронная почта </w:t>
      </w:r>
      <w:hyperlink r:id="rId13" w:tooltip="http://minimu@nobl.ru" w:history="1">
        <w:r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</w:rPr>
          <w:t>minimu@nobl.ru</w:t>
        </w:r>
      </w:hyperlink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Style w:val="af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экологии и природных ресурсов Нижегородской области: </w:t>
      </w:r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603082, </w:t>
      </w:r>
      <w:r>
        <w:rPr>
          <w:rFonts w:ascii="Times New Roman" w:hAnsi="Times New Roman" w:cs="Times New Roman"/>
          <w:sz w:val="28"/>
          <w:szCs w:val="28"/>
        </w:rPr>
        <w:t>город Нижний Нов</w:t>
      </w:r>
      <w:r>
        <w:rPr>
          <w:rFonts w:ascii="Times New Roman" w:hAnsi="Times New Roman" w:cs="Times New Roman"/>
          <w:sz w:val="28"/>
          <w:szCs w:val="28"/>
        </w:rPr>
        <w:t>город,</w:t>
      </w:r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Кремль, корпус 2, корпус 14, (831)411−82−16,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электронная почта </w:t>
      </w:r>
      <w:hyperlink r:id="rId14" w:tooltip="http://minimu@nobl.ru" w:history="1">
        <w:r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</w:rPr>
          <w:t>minimu@nobl.ru</w:t>
        </w:r>
      </w:hyperlink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управление государственной охраны объектов культурного наследия </w:t>
      </w:r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Нижегородской области:  603082, </w:t>
      </w:r>
      <w:r>
        <w:rPr>
          <w:rFonts w:ascii="Times New Roman" w:hAnsi="Times New Roman" w:cs="Times New Roman"/>
          <w:sz w:val="28"/>
          <w:szCs w:val="28"/>
        </w:rPr>
        <w:t>город Нижн</w:t>
      </w:r>
      <w:r>
        <w:rPr>
          <w:rFonts w:ascii="Times New Roman" w:hAnsi="Times New Roman" w:cs="Times New Roman"/>
          <w:sz w:val="28"/>
          <w:szCs w:val="28"/>
        </w:rPr>
        <w:t>ий Новгород,</w:t>
      </w:r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Кремль, корпус 14, (831) 435-65-45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электронная почта </w:t>
      </w:r>
      <w:proofErr w:type="spellStart"/>
      <w:r>
        <w:rPr>
          <w:rStyle w:val="afd"/>
          <w:rFonts w:ascii="Times New Roman" w:hAnsi="Times New Roman" w:cs="Times New Roman"/>
          <w:b w:val="0"/>
          <w:color w:val="000000" w:themeColor="text1"/>
          <w:sz w:val="28"/>
          <w:szCs w:val="28"/>
        </w:rPr>
        <w:t>ugo</w:t>
      </w:r>
      <w:hyperlink r:id="rId15" w:tooltip="http://minimu@nobl.ru" w:history="1">
        <w:r>
          <w:rPr>
            <w:rStyle w:val="afc"/>
            <w:rFonts w:ascii="Times New Roman" w:hAnsi="Times New Roman" w:cs="Times New Roman"/>
            <w:color w:val="000000" w:themeColor="text1"/>
            <w:sz w:val="28"/>
            <w:szCs w:val="28"/>
          </w:rPr>
          <w:t>@nobl.ru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/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Порядок информирования по вопросам предоставления муниципальной 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Информирование 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осуществляется бесплатно.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1.5.1. Информирование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осуществляется: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письменно, в том числе посредством почтового отправления и электронной почты, по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телефону и непосредственно при личном приеме заявителя в Уполномоченном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органе;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непосредственно при личном приеме заявителя и по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телефону </w:t>
      </w:r>
      <w:r>
        <w:rPr>
          <w:color w:val="000000"/>
          <w:spacing w:val="-4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ГБУ НО «УМФЦ»;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стендах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Уполномоченного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ГБУ НО «УМФЦ»</w:t>
      </w:r>
      <w:r>
        <w:rPr>
          <w:color w:val="000000"/>
          <w:sz w:val="28"/>
          <w:szCs w:val="28"/>
        </w:rPr>
        <w:t>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открытой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доступной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 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Уполномоченного органа (http://нижнийновгород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ф)на Портале ГБУ НО «УМФЦ» в сети «Интернет» (http://umfc-no.ru);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открытой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доступной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 в федеральной государственной информационной системе «Единый портал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(функций)» обеспечивающей предоставление в электронной форме государственных и муниципальных услуг, расположенной в информационно-коммуника</w:t>
      </w:r>
      <w:r>
        <w:rPr>
          <w:color w:val="000000"/>
          <w:sz w:val="28"/>
          <w:szCs w:val="28"/>
        </w:rPr>
        <w:t>ционной сети «Интернет»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(https://www.gosuslugi.ru/) далее – ЕПГУ, Портал услуг);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открытой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доступной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 в региональной государственной информационной системе обеспечивающая предоставление в электронной форме государс</w:t>
      </w:r>
      <w:r>
        <w:rPr>
          <w:color w:val="000000"/>
          <w:sz w:val="28"/>
          <w:szCs w:val="28"/>
        </w:rPr>
        <w:t>твенных и муниципальных услуг на территории города Нижнего Новгорода, расположенная в информационно-коммуникационной сети «Интернет» (http://gu.nnov.ru) (далее – РПГУ, Портал услуг).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1.5.2. Информирование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касающимся: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адресов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справочной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способов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подачи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документов,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порядка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получения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сведений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ходе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предоставлении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результатах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ной услуги;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порядка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досудебного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(внесудебного)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обжалования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(бездействия)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принимаемых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1.5.3. При устном обращении заявителя (лично или по телефону) специалист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осуществляющий консультирование, подробно и в вежливой (корректной) форме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информирует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интересующим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телефонный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звонок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начинаться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наименовании органа, в который позвони</w:t>
      </w:r>
      <w:r>
        <w:rPr>
          <w:color w:val="000000"/>
          <w:sz w:val="28"/>
          <w:szCs w:val="28"/>
        </w:rPr>
        <w:t>л заявитель, фамилии, имени, отчества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(последнее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наличии)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специалиста,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принявшего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телефонный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звонок.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специалист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осуществляющий консультирование, не может самостоятельно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дать ответ, телефонный звонок должен быть переадресован (переведен) на другое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номер,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которому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получить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необходимую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информацию.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</w:t>
      </w:r>
      <w:r>
        <w:rPr>
          <w:color w:val="000000"/>
          <w:sz w:val="28"/>
          <w:szCs w:val="28"/>
        </w:rPr>
        <w:t>ельного времени, он предлагает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заявителю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один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вариантов дальнейших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действий: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форме;</w:t>
      </w:r>
      <w:r>
        <w:rPr>
          <w:color w:val="000000"/>
          <w:spacing w:val="-68"/>
          <w:sz w:val="28"/>
          <w:szCs w:val="28"/>
        </w:rPr>
        <w:t xml:space="preserve">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назначить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консультаций.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осуществляющий консультирование,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вправе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осуществлять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информирование,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выходящее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рамки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стандартных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муниципальной услуги, и влияющее прямо или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косвенно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принимаемое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</w:t>
      </w:r>
      <w:r>
        <w:rPr>
          <w:color w:val="000000"/>
          <w:sz w:val="28"/>
          <w:szCs w:val="28"/>
        </w:rPr>
        <w:t>у не должна превышать десяти минут.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Информирование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графиком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1.5.4. По письменному обращению специалист Уполномоченного органа, ответственный за предоставление муниципальной услуги, подробно в письменной форм</w:t>
      </w:r>
      <w:r>
        <w:rPr>
          <w:color w:val="000000"/>
          <w:sz w:val="28"/>
          <w:szCs w:val="28"/>
        </w:rPr>
        <w:t>е разъясняет гражданину сведения по вопросам, указанным в подпункте 1.5.2 настоящего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</w:t>
      </w:r>
      <w:r>
        <w:rPr>
          <w:color w:val="000000"/>
          <w:sz w:val="28"/>
          <w:szCs w:val="28"/>
        </w:rPr>
        <w:t xml:space="preserve"> № 59-ФЗ)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дминистративный регламент (далее – Регламент) предоставления администрацией города Нижнего Новгорода муниципальной услуги административный регламент (далее – Регламент) предоставления администрацией города Нижнего Новгорода муниципальной услуги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индивидуальном письменном информировании ответ направляется заинтересованному лицу в течение тридцати дней со дня регистрации письменного обращения.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1.5.5. На официальном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Уполномоченного органа, Портале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УМФЦ НО, на стендах в местах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размещается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следующая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справочная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нахождения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графике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 ГБУ НО «УМФЦ»;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 структурного подразделе</w:t>
      </w:r>
      <w:r>
        <w:rPr>
          <w:color w:val="000000"/>
          <w:sz w:val="28"/>
          <w:szCs w:val="28"/>
        </w:rPr>
        <w:t xml:space="preserve">ния Уполномоченного органа и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z w:val="28"/>
          <w:szCs w:val="28"/>
        </w:rPr>
        <w:t xml:space="preserve"> за предоставление муниципальной услуги;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адрес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сайта,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почты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формы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обратной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связи Уполномоченного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«Интернет».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1.5.6. В </w:t>
      </w:r>
      <w:proofErr w:type="gramStart"/>
      <w:r>
        <w:rPr>
          <w:color w:val="000000"/>
          <w:sz w:val="28"/>
          <w:szCs w:val="28"/>
        </w:rPr>
        <w:t>залах</w:t>
      </w:r>
      <w:proofErr w:type="gramEnd"/>
      <w:r>
        <w:rPr>
          <w:color w:val="000000"/>
          <w:sz w:val="28"/>
          <w:szCs w:val="28"/>
        </w:rPr>
        <w:t xml:space="preserve"> ожидания Уполномоченного органа размещается нормативный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регулирующий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услуги – настоящий Регламент - для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ознакомления.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1.5.7. Размещение информации о порядке предоставления муниципальной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</w:t>
      </w:r>
      <w:r>
        <w:rPr>
          <w:color w:val="000000"/>
          <w:sz w:val="28"/>
          <w:szCs w:val="28"/>
        </w:rPr>
        <w:t>ги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стендах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 осуществляется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соглашением,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заключенным между ГБУ НО «УМФЦ» и Уполномоченным органом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учетом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информированию,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настоящим Регламентом.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1.5.8. На </w:t>
      </w:r>
      <w:proofErr w:type="gramStart"/>
      <w:r>
        <w:rPr>
          <w:color w:val="000000"/>
          <w:sz w:val="28"/>
          <w:szCs w:val="28"/>
        </w:rPr>
        <w:t>Портале</w:t>
      </w:r>
      <w:proofErr w:type="gramEnd"/>
      <w:r>
        <w:rPr>
          <w:color w:val="000000"/>
          <w:sz w:val="28"/>
          <w:szCs w:val="28"/>
        </w:rPr>
        <w:t xml:space="preserve"> услуг </w:t>
      </w:r>
      <w:r>
        <w:rPr>
          <w:color w:val="000000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</w:t>
      </w:r>
      <w:r>
        <w:rPr>
          <w:color w:val="000000"/>
          <w:sz w:val="28"/>
          <w:szCs w:val="28"/>
        </w:rPr>
        <w:t>да № 861.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1.5.9. Информация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результатах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муниципальной услуги может быть получена заявителем (его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представителем) в Личном кабинете на ЕПГУ, 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в Уполномоченном органе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телефону,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почты.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ходе рассмотрения заявления о предоставлении муниципальной услуги, направленного заявителем путем личного обращения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>, ГБУ НО «УМФЦ» н</w:t>
      </w:r>
      <w:r>
        <w:rPr>
          <w:color w:val="000000"/>
          <w:sz w:val="28"/>
          <w:szCs w:val="28"/>
        </w:rPr>
        <w:t>аправляются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заявителю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«УМФЦ»)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письменного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запроса составляемого в произвольной форме, без взимания платы.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Письменный запрос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 подан: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бумажном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носителе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6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 либо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 почтового отправления с объявленной ценностью при его пересылке,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описью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вложения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уведомлением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вручении;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почты.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запроса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предоставлении муниципальной услуги доводятся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устной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форме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«УМФЦ»)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рабочие часы в </w:t>
      </w:r>
      <w:r>
        <w:rPr>
          <w:color w:val="000000"/>
          <w:sz w:val="28"/>
          <w:szCs w:val="28"/>
        </w:rPr>
        <w:t>день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письменной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запросом,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течение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соответствующего</w:t>
      </w:r>
      <w:proofErr w:type="gramEnd"/>
      <w:r>
        <w:rPr>
          <w:color w:val="000000"/>
          <w:spacing w:val="-68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запроса.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 ходе рассмотрения заявления о предоставлении муниципальной услуги,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2"/>
          <w:sz w:val="28"/>
          <w:szCs w:val="28"/>
        </w:rPr>
        <w:t xml:space="preserve"> Портала услуг</w:t>
      </w:r>
      <w:r>
        <w:rPr>
          <w:color w:val="000000"/>
          <w:sz w:val="28"/>
          <w:szCs w:val="28"/>
        </w:rPr>
        <w:t>, доводятся до заявителя путем уведомления об изменении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статуса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услуги 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кабинете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Портале услуг.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Личный кабинет - сервис ЕПГУ, позволяющий заявителю получать информацию о ходе обработки запросов, поданных посредством ЕПГУ.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1.5.10. </w:t>
      </w:r>
      <w:proofErr w:type="gramStart"/>
      <w:r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которого на технические средства заявителя требует заключения лицензионного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или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соглашения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правообладателем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обеспечения,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предусматривающего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взимание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</w:t>
      </w:r>
      <w:r>
        <w:rPr>
          <w:color w:val="000000"/>
          <w:sz w:val="28"/>
          <w:szCs w:val="28"/>
        </w:rPr>
        <w:t>ты,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регистрацию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авторизацию заявителя,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или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персональных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данных.</w:t>
      </w:r>
      <w:proofErr w:type="gramEnd"/>
    </w:p>
    <w:p w:rsidR="004201DC" w:rsidRDefault="0042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4201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1DC" w:rsidRDefault="00CB2D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1DC" w:rsidRDefault="004201D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(в целях размещения объектов, виды </w:t>
      </w:r>
      <w:r>
        <w:rPr>
          <w:rFonts w:ascii="Times New Roman" w:hAnsi="Times New Roman" w:cs="Times New Roman"/>
          <w:sz w:val="28"/>
          <w:szCs w:val="28"/>
        </w:rPr>
        <w:t>которых устанавливаются Правительством Российской Федерации)» (выдача разрешения размещения объекта)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Предоставление муниципальной услуги осуществляется в </w:t>
      </w:r>
      <w:r>
        <w:rPr>
          <w:color w:val="000000"/>
          <w:sz w:val="28"/>
          <w:szCs w:val="28"/>
        </w:rPr>
        <w:t>отношении земель и земельных участков, в границах территории муниципального образования городско</w:t>
      </w:r>
      <w:r>
        <w:rPr>
          <w:color w:val="000000"/>
          <w:sz w:val="28"/>
          <w:szCs w:val="28"/>
        </w:rPr>
        <w:t>й округ город Нижний Новгород.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Результат предоставления муниципальной услуги: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разрешение размещения объекта; 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отказ в разрешении размещения объекта; 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принятие решения о продлении действия разрешения размещения объекта;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принятие решения о до</w:t>
      </w:r>
      <w:r>
        <w:rPr>
          <w:sz w:val="28"/>
          <w:szCs w:val="28"/>
        </w:rPr>
        <w:t>срочном прекращении действия разрешения размещения объекта;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исправление допущенных опечаток или ошибок в </w:t>
      </w:r>
      <w:r>
        <w:rPr>
          <w:sz w:val="28"/>
          <w:szCs w:val="28"/>
        </w:rPr>
        <w:t>разрешении размещения объекта</w:t>
      </w:r>
      <w:r>
        <w:rPr>
          <w:color w:val="000000"/>
          <w:sz w:val="28"/>
          <w:szCs w:val="28"/>
        </w:rPr>
        <w:t>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е)  принятие решения об </w:t>
      </w:r>
      <w:r>
        <w:rPr>
          <w:color w:val="000000"/>
          <w:sz w:val="28"/>
          <w:szCs w:val="28"/>
        </w:rPr>
        <w:t>отказе в исправлении допущенных опечаток или ошибок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разрешении размещения объекта.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</w:t>
      </w:r>
      <w:r>
        <w:rPr>
          <w:rFonts w:ascii="Times New Roman" w:hAnsi="Times New Roman" w:cs="Times New Roman"/>
          <w:sz w:val="28"/>
          <w:szCs w:val="28"/>
        </w:rPr>
        <w:t>оки предоставления муниципальной услуги.</w:t>
      </w:r>
    </w:p>
    <w:p w:rsidR="004201DC" w:rsidRDefault="00CB2D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Максимальный срок ожидания в очереди при подаче заявления о предоставлении муниципальной услуги и при получении результата муниципальной услуги не превышает 15 минут.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Максимальный срок процедуры приема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заявления о предоставлении муниципальной услуги не превышает 30 минут на каждый комплект документов заявителя.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Срок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объектов, перечисленных в пунктах 1-3, 5-7, 11, 15 Перечня № 1300 соста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 не более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ГБУ НО «УМФЦ»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2.4.4.Срок предоставления муниципальной услуги </w:t>
      </w:r>
      <w:r>
        <w:rPr>
          <w:color w:val="000000" w:themeColor="text1"/>
          <w:sz w:val="28"/>
          <w:szCs w:val="28"/>
        </w:rPr>
        <w:t>в отношении объектов, за исключением перечисленных в пунктах 1-3, 5-7, 11, 15 Пере</w:t>
      </w:r>
      <w:r>
        <w:rPr>
          <w:color w:val="000000" w:themeColor="text1"/>
          <w:sz w:val="28"/>
          <w:szCs w:val="28"/>
        </w:rPr>
        <w:t xml:space="preserve">чня № 1300 </w:t>
      </w:r>
      <w:r>
        <w:rPr>
          <w:sz w:val="28"/>
          <w:szCs w:val="28"/>
        </w:rPr>
        <w:t xml:space="preserve">составляет не более 30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о предоставлении муниципальной услуги в ГБУ НО «УМФЦ» или в </w:t>
      </w:r>
      <w:proofErr w:type="spellStart"/>
      <w:r>
        <w:rPr>
          <w:sz w:val="28"/>
          <w:szCs w:val="28"/>
        </w:rPr>
        <w:t>ДГРиА</w:t>
      </w:r>
      <w:proofErr w:type="spellEnd"/>
      <w:r>
        <w:rPr>
          <w:sz w:val="28"/>
          <w:szCs w:val="28"/>
        </w:rPr>
        <w:t>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Сроком окончания предоставления муниципальной услуги считается дата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2.4.6. В день регистрации результата предоставления муниципальной услуги заявитель уведомляется о результате предоставления муниципальной </w:t>
      </w:r>
      <w:r>
        <w:rPr>
          <w:color w:val="000000"/>
          <w:sz w:val="28"/>
          <w:szCs w:val="28"/>
        </w:rPr>
        <w:lastRenderedPageBreak/>
        <w:t>услуги посредством телефонного звонка по номеру, указанному в заявлении о предоставлении муницип</w:t>
      </w:r>
      <w:r>
        <w:rPr>
          <w:color w:val="000000"/>
          <w:sz w:val="28"/>
          <w:szCs w:val="28"/>
        </w:rPr>
        <w:t>альной услуги.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proofErr w:type="gramStart"/>
      <w:r>
        <w:rPr>
          <w:sz w:val="28"/>
          <w:szCs w:val="28"/>
        </w:rPr>
        <w:t xml:space="preserve">Срок рассмотрения обращения о продлении срока действия решения о размещении объекта либо срока действия договора о размещении объекта с момента регистрации в ГБУ НО «УМФЦ» или в </w:t>
      </w:r>
      <w:proofErr w:type="spellStart"/>
      <w:r>
        <w:rPr>
          <w:sz w:val="28"/>
          <w:szCs w:val="28"/>
        </w:rPr>
        <w:t>ДГРиА</w:t>
      </w:r>
      <w:proofErr w:type="spellEnd"/>
      <w:r>
        <w:rPr>
          <w:sz w:val="28"/>
          <w:szCs w:val="28"/>
        </w:rPr>
        <w:t xml:space="preserve"> заявления и необходимых документов до момента реги</w:t>
      </w:r>
      <w:r>
        <w:rPr>
          <w:sz w:val="28"/>
          <w:szCs w:val="28"/>
        </w:rPr>
        <w:t>страции решения о продлении действия разрешения либо отказа в предоставлении муниципальной услуги, составляет не более 30 рабочих дней.</w:t>
      </w:r>
      <w:proofErr w:type="gramEnd"/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Срок исправления допущенных опечаток и ошибок в </w:t>
      </w:r>
      <w:proofErr w:type="gramStart"/>
      <w:r>
        <w:rPr>
          <w:sz w:val="28"/>
          <w:szCs w:val="28"/>
        </w:rPr>
        <w:t>документах, являющихся результатом предоставления муниципальной у</w:t>
      </w:r>
      <w:r>
        <w:rPr>
          <w:sz w:val="28"/>
          <w:szCs w:val="28"/>
        </w:rPr>
        <w:t>слуги составляет</w:t>
      </w:r>
      <w:proofErr w:type="gramEnd"/>
      <w:r>
        <w:rPr>
          <w:sz w:val="28"/>
          <w:szCs w:val="28"/>
        </w:rPr>
        <w:t xml:space="preserve"> не более 10 дней со дня регистрации обращения в ГБУ НО «УМФЦ» или в </w:t>
      </w:r>
      <w:proofErr w:type="spellStart"/>
      <w:r>
        <w:rPr>
          <w:sz w:val="28"/>
          <w:szCs w:val="28"/>
        </w:rPr>
        <w:t>ДГРиА</w:t>
      </w:r>
      <w:proofErr w:type="spellEnd"/>
      <w:r>
        <w:rPr>
          <w:sz w:val="28"/>
          <w:szCs w:val="28"/>
        </w:rPr>
        <w:t>.</w:t>
      </w:r>
    </w:p>
    <w:p w:rsidR="004201DC" w:rsidRDefault="00CB2DC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2.4.9. Срок возврата заявления о предоставлении муниципальной услуги без рассмотрения </w:t>
      </w:r>
      <w:r>
        <w:rPr>
          <w:sz w:val="28"/>
          <w:szCs w:val="28"/>
        </w:rPr>
        <w:t xml:space="preserve">не позднее 2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о предоставлении муниципальной </w:t>
      </w:r>
      <w:r>
        <w:rPr>
          <w:sz w:val="28"/>
          <w:szCs w:val="28"/>
        </w:rPr>
        <w:t xml:space="preserve">услуги в ГБУ НО «УМФЦ» или в </w:t>
      </w:r>
      <w:proofErr w:type="spellStart"/>
      <w:r>
        <w:rPr>
          <w:sz w:val="28"/>
          <w:szCs w:val="28"/>
        </w:rPr>
        <w:t>ДГРиА</w:t>
      </w:r>
      <w:proofErr w:type="spellEnd"/>
      <w:r>
        <w:rPr>
          <w:sz w:val="28"/>
          <w:szCs w:val="28"/>
        </w:rPr>
        <w:t>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2.4.10. Максимальный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 выдачи результата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лично не превышает 15 минут.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газета», № 197 от 25.12.1993);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(«Российская газета»,                  № 290 от 30.12.2004);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</w:t>
      </w:r>
      <w:r>
        <w:rPr>
          <w:rFonts w:ascii="Times New Roman" w:hAnsi="Times New Roman" w:cs="Times New Roman"/>
          <w:sz w:val="28"/>
          <w:szCs w:val="28"/>
        </w:rPr>
        <w:t>ения государственных и муниципальных услуг» («Российская газета», № 168, 30.07.2010) (далее - Федеральный закон № 210-ФЗ);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24.11.1995 № 181-ФЗ «О социальной защите инвалидов в Российской Федерации» («Российская газета», № 234, 02.12.</w:t>
      </w:r>
      <w:r>
        <w:rPr>
          <w:sz w:val="28"/>
          <w:szCs w:val="28"/>
        </w:rPr>
        <w:t>1995);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законом</w:t>
      </w:r>
      <w:r>
        <w:rPr>
          <w:rFonts w:ascii="Times New Roman" w:eastAsia="Times New Roman" w:hAnsi="Times New Roman"/>
          <w:sz w:val="28"/>
          <w:szCs w:val="28"/>
        </w:rPr>
        <w:t xml:space="preserve"> от 06.04.2011 № 63-ФЗ «Об электронной подписи» (Собрание законодательства Российской Федерации, 2011, № 15, ст. 2036, № 27, ст. 3880; 2012, № 29, ст. 3988; 2013, № 14, ст. 1668, № 27, ст. 3463, 3477; 2014, № 11, ст. 1098, № 26, с</w:t>
      </w:r>
      <w:r>
        <w:rPr>
          <w:rFonts w:ascii="Times New Roman" w:eastAsia="Times New Roman" w:hAnsi="Times New Roman"/>
          <w:sz w:val="28"/>
          <w:szCs w:val="28"/>
        </w:rPr>
        <w:t>т. 3390; 2016, № 1, ст. 65);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</w:t>
      </w:r>
      <w:r>
        <w:rPr>
          <w:rFonts w:ascii="Times New Roman" w:eastAsia="Times New Roman" w:hAnsi="Times New Roman"/>
          <w:sz w:val="28"/>
          <w:szCs w:val="28"/>
        </w:rPr>
        <w:t>льной собственности, без предоставления земельных участков и установления сервитутов»;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(Собрани</w:t>
      </w:r>
      <w:r>
        <w:rPr>
          <w:rFonts w:ascii="Times New Roman" w:eastAsia="Times New Roman" w:hAnsi="Times New Roman"/>
          <w:sz w:val="28"/>
          <w:szCs w:val="28"/>
        </w:rPr>
        <w:t>е законодательства Российской Федерации, 2016, № 15, ст. 2084);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РФ от 22.12.2012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 («Российс</w:t>
      </w:r>
      <w:r>
        <w:rPr>
          <w:sz w:val="28"/>
          <w:szCs w:val="28"/>
        </w:rPr>
        <w:t>кая газета», № 303, 31.12.2012);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Минтруда России от 22.06.2015 № 386н «Об утверждении формы документа, подтверждающего специальное обучение собаки-проводника, и </w:t>
      </w:r>
      <w:r>
        <w:rPr>
          <w:sz w:val="28"/>
          <w:szCs w:val="28"/>
        </w:rPr>
        <w:lastRenderedPageBreak/>
        <w:t>порядка его выдачи» (официальный интернет-портал правовой информации http://www.pravo.</w:t>
      </w:r>
      <w:r>
        <w:rPr>
          <w:sz w:val="28"/>
          <w:szCs w:val="28"/>
        </w:rPr>
        <w:t>gov.ru, 24.07.2015);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Нижегородской области от 05.03.2009 № 21-З «О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среде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граждан на территории Нижегородской области» («Правовая среда», № 19(1005), 14.03.2009 (приложение к газете «Нижегородские новости», № 45(4177),</w:t>
      </w:r>
      <w:r>
        <w:rPr>
          <w:sz w:val="28"/>
          <w:szCs w:val="28"/>
        </w:rPr>
        <w:t xml:space="preserve"> 14.03.2009);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Нижегородской области от 08.04.2008 N 37-З "Об основах регулирования градостроительной деятельности на территории Нижегородской области" ("Правовая среда", N 30(913), 19.04.2008 (приложение к газете "Нижегородские новости", N 73(3965)</w:t>
      </w:r>
      <w:r>
        <w:rPr>
          <w:sz w:val="28"/>
          <w:szCs w:val="28"/>
        </w:rPr>
        <w:t>, 19.04.2008)</w:t>
      </w:r>
      <w:proofErr w:type="gramEnd"/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Нижегородской области от 15.04.2015 № 213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</w:t>
      </w:r>
      <w:r>
        <w:rPr>
          <w:sz w:val="28"/>
          <w:szCs w:val="28"/>
        </w:rPr>
        <w:t>доставления земельных участков и установления сервитутов на территории Нижегородской области» («Нижегородские новости», № 48(5611), 28.04.2015;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города Нижнего Новгорода («Нижегородский рабочий», № 234/15894 от 30.12.2005);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</w:t>
      </w:r>
      <w:r>
        <w:rPr>
          <w:sz w:val="28"/>
          <w:szCs w:val="28"/>
        </w:rPr>
        <w:t xml:space="preserve">ции г. Н.Новгорода от 02.09.2013 № 3334 «Об утверждении перечня муниципальных услуг, предоставление которых осуществляется на базе многофункционального центра предоставления государственных и муниципальных услуг города Нижнего Новгорода» (официальный сайт </w:t>
      </w:r>
      <w:r>
        <w:rPr>
          <w:sz w:val="28"/>
          <w:szCs w:val="28"/>
        </w:rPr>
        <w:t xml:space="preserve">администрации города Нижнего Новгорода </w:t>
      </w:r>
      <w:proofErr w:type="spellStart"/>
      <w:r>
        <w:rPr>
          <w:sz w:val="28"/>
          <w:szCs w:val="28"/>
        </w:rPr>
        <w:t>Нижнийновгород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03.09.2013);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г. Н.Новгорода от 07.08.2014 N 3089 «Об утверждении типовых форм договоров»  (официальный сайт администрации города Нижнего Новгорода </w:t>
      </w:r>
      <w:proofErr w:type="spellStart"/>
      <w:r>
        <w:rPr>
          <w:color w:val="000000"/>
          <w:sz w:val="28"/>
          <w:szCs w:val="28"/>
        </w:rPr>
        <w:t>нижнийновгород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, 14.</w:t>
      </w:r>
      <w:r>
        <w:rPr>
          <w:color w:val="000000"/>
          <w:sz w:val="28"/>
          <w:szCs w:val="28"/>
        </w:rPr>
        <w:t>08.2014, «День города. Нижний Новгород», N 71(911), 05.09.2014)</w:t>
      </w:r>
      <w:r>
        <w:rPr>
          <w:sz w:val="28"/>
          <w:szCs w:val="28"/>
        </w:rPr>
        <w:t>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Документы, необходимые для предоставления муниципальной услуги:</w:t>
      </w:r>
    </w:p>
    <w:p w:rsidR="004201DC" w:rsidRDefault="00CB2DC7">
      <w:pPr>
        <w:widowControl w:val="0"/>
        <w:tabs>
          <w:tab w:val="left" w:pos="14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Исчерпывающий перечень документов, необходимых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подлежащих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представлению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самостоятельно: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заявление, уведомление о предоставлении муниципальной услуги по форме согласно приложению 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в форме электронных документов путем заполнения формы запроса, размещенной на официальном сайте, посредством отправки через Единый портал государственных и муниципальных услуг (функций) или Единый Интернет-портал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 (функций) Нижегородской области, направляются в виде файлов в формате XML, созданных с использованием XML-схем и обеспечивающих считывание и контроль представленных данных.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представляются в Администрацию  в виде фай</w:t>
      </w:r>
      <w:r>
        <w:rPr>
          <w:rFonts w:ascii="Times New Roman" w:hAnsi="Times New Roman" w:cs="Times New Roman"/>
          <w:sz w:val="28"/>
          <w:szCs w:val="28"/>
        </w:rPr>
        <w:t xml:space="preserve">лов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</w:t>
      </w:r>
      <w:proofErr w:type="gramStart"/>
      <w:r>
        <w:rPr>
          <w:rFonts w:ascii="Times New Roman" w:hAnsi="Times New Roman" w:cs="Times New Roman"/>
          <w:sz w:val="28"/>
          <w:szCs w:val="28"/>
        </w:rPr>
        <w:t>. ;</w:t>
      </w:r>
      <w:proofErr w:type="gramEnd"/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(для физических лиц), представителя заявителя, в случае по</w:t>
      </w:r>
      <w:r>
        <w:rPr>
          <w:rFonts w:ascii="Times New Roman" w:hAnsi="Times New Roman" w:cs="Times New Roman"/>
          <w:sz w:val="28"/>
          <w:szCs w:val="28"/>
        </w:rPr>
        <w:t>дачи заявления представителем заявителя</w:t>
      </w:r>
      <w:r>
        <w:rPr>
          <w:rStyle w:val="aff7"/>
          <w:rFonts w:ascii="Times New Roman" w:hAnsi="Times New Roman"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паспорт гражданина РФ (выданный ФМС, МВД России,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внутренн</w:t>
      </w:r>
      <w:r>
        <w:rPr>
          <w:rFonts w:ascii="Times New Roman" w:hAnsi="Times New Roman" w:cs="Times New Roman"/>
          <w:bCs/>
          <w:sz w:val="28"/>
          <w:szCs w:val="28"/>
        </w:rPr>
        <w:t>их дел СССР, РФ), национальный паспорт иностранного гражданина, иной документ, установленный федеральным законодательством или признаваемый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международным договором Российской Федерации в качестве документа, удостоверяющего личность иностра</w:t>
      </w:r>
      <w:r>
        <w:rPr>
          <w:rFonts w:ascii="Times New Roman" w:hAnsi="Times New Roman" w:cs="Times New Roman"/>
          <w:bCs/>
          <w:sz w:val="28"/>
          <w:szCs w:val="28"/>
        </w:rPr>
        <w:t>нного гражданина, разрешение на временное  проживание, вид на жительство (выданный МВД России)  (предоставляется для удостоверения личности заявителя при личном обращении);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 заявителя: </w:t>
      </w:r>
      <w:r>
        <w:rPr>
          <w:rFonts w:ascii="Times New Roman" w:hAnsi="Times New Roman" w:cs="Times New Roman"/>
          <w:sz w:val="28"/>
          <w:szCs w:val="28"/>
        </w:rPr>
        <w:t>доверенность на ли</w:t>
      </w:r>
      <w:r>
        <w:rPr>
          <w:rFonts w:ascii="Times New Roman" w:hAnsi="Times New Roman" w:cs="Times New Roman"/>
          <w:sz w:val="28"/>
          <w:szCs w:val="28"/>
        </w:rPr>
        <w:t>цо, имеющее право действовать от имени заявителя, в которой должно быть отражено паспортные данные представителя, право подачи заявления и (или) получения результата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>электронные образы документов направляются в виде файлов в форматах .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 w:val="en-US"/>
        </w:rPr>
        <w:t>tif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ьзованием системы координат, применяемой при ведении Единого государственного кадастра недвижимости).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на земельном участке предполагается размещать объекты, указанные в </w:t>
      </w:r>
      <w:hyperlink r:id="rId16" w:tooltip="consultantplus://offline/ref=CEC793D2F5D8B79AB130282280002C8760FB7F0F4783B8B93A8AC485505A9FB37330F4FE88301218AB2EF" w:history="1">
        <w:r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consultantplus://offline/ref=CEC793D2F5D8B79AB130282280002C8760FB7F0F4783B8B93A8AC485505A9FB37330F4FE88301218AB2DF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consultantplus://offline/ref=CEC793D2F5D8B79AB130282280002C8760FB7F0F4783B8B93A8AC485505A9FB37330F4FE88301218AB2BF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tooltip="consultantplus://offline/ref=CEC793D2F5D8B79AB130282280002C8760FB7F0F4783B8B93A8AC485505A9FB37330F4FE88301218AB29F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consultantplus://offline/ref=CEC793D2F5D8B79AB130282280002C8760FB7F0F4783B8B93A8AC485505A9FB37330F4FE8830121BAB28F" w:history="1">
        <w:r>
          <w:rPr>
            <w:rFonts w:ascii="Times New Roman" w:hAnsi="Times New Roman" w:cs="Times New Roman"/>
            <w:sz w:val="28"/>
            <w:szCs w:val="28"/>
          </w:rPr>
          <w:t>11, 12, 24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№1300, схема представляется на бумажном и электронном носителях;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план трассы или проектная документация, выполненные на основе топографической съемки территории с указанием координат характерных точек границ территории в масштабе 1:500 либо в масштабе 1:2000 для объектов, указанных в </w:t>
      </w:r>
      <w:hyperlink r:id="rId21" w:tooltip="consultantplus://offline/ref=CEC793D2F5D8B79AB130282280002C8760FB7F0F4783B8B93A8AC485505A9FB37330F4FE88301218AB2FF" w:history="1">
        <w:r>
          <w:rPr>
            <w:sz w:val="28"/>
            <w:szCs w:val="28"/>
          </w:rPr>
          <w:t>пунктах 1</w:t>
        </w:r>
      </w:hyperlink>
      <w:r>
        <w:rPr>
          <w:sz w:val="28"/>
          <w:szCs w:val="28"/>
        </w:rPr>
        <w:t xml:space="preserve"> - </w:t>
      </w:r>
      <w:hyperlink r:id="rId22" w:tooltip="consultantplus://offline/ref=CEC793D2F5D8B79AB130282280002C8760FB7F0F4783B8B93A8AC485505A9FB37330F4FE88301218AB2DF" w:history="1"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, </w:t>
      </w:r>
      <w:hyperlink r:id="rId23" w:tooltip="consultantplus://offline/ref=CEC793D2F5D8B79AB130282280002C8760FB7F0F4783B8B93A8AC485505A9FB37330F4FE88301218AB2BF" w:history="1"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- </w:t>
      </w:r>
      <w:hyperlink r:id="rId24" w:tooltip="consultantplus://offline/ref=CEC793D2F5D8B79AB130282280002C8760FB7F0F4783B8B93A8AC485505A9FB37330F4FE88301218AB29F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25" w:tooltip="consultantplus://offline/ref=CEC793D2F5D8B79AB130282280002C8760FB7F0F4783B8B93A8AC485505A9FB37330F4FE8830121BAB28F" w:history="1">
        <w:r>
          <w:rPr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, </w:t>
      </w:r>
      <w:hyperlink r:id="rId26" w:tooltip="consultantplus://offline/ref=CEC793D2F5D8B79AB130282280002C8760FB7F0F4783B8B93A8AC485505A9FB37330F4FE8830121BAB2EF" w:history="1">
        <w:r>
          <w:rPr>
            <w:sz w:val="28"/>
            <w:szCs w:val="28"/>
          </w:rPr>
          <w:t>12</w:t>
        </w:r>
      </w:hyperlink>
      <w:r>
        <w:rPr>
          <w:sz w:val="28"/>
          <w:szCs w:val="28"/>
        </w:rPr>
        <w:t xml:space="preserve"> Перечня №1300.</w:t>
      </w:r>
      <w:proofErr w:type="gramEnd"/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на земельном уча</w:t>
      </w:r>
      <w:r>
        <w:rPr>
          <w:sz w:val="28"/>
          <w:szCs w:val="28"/>
        </w:rPr>
        <w:t xml:space="preserve">стке предполагается размещать объекты, указанные в </w:t>
      </w:r>
      <w:hyperlink r:id="rId27" w:tooltip="consultantplus://offline/ref=CEC793D2F5D8B79AB130282280002C8760FB7F0F4783B8B93A8AC485505A9FB37330F4FE88301218AB2EF" w:history="1">
        <w:r>
          <w:rPr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, </w:t>
      </w:r>
      <w:hyperlink r:id="rId28" w:tooltip="consultantplus://offline/ref=CEC793D2F5D8B79AB130282280002C8760FB7F0F4783B8B93A8AC485505A9FB37330F4FE88301218AB2DF" w:history="1"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, </w:t>
      </w:r>
      <w:hyperlink r:id="rId29" w:tooltip="consultantplus://offline/ref=CEC793D2F5D8B79AB130282280002C8760FB7F0F4783B8B93A8AC485505A9FB37330F4FE88301218AB2BF" w:history="1"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- </w:t>
      </w:r>
      <w:hyperlink r:id="rId30" w:tooltip="consultantplus://offline/ref=CEC793D2F5D8B79AB130282280002C8760FB7F0F4783B8B93A8AC485505A9FB37330F4FE88301218AB29F" w:history="1"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31" w:tooltip="consultantplus://offline/ref=CEC793D2F5D8B79AB130282280002C8760FB7F0F4783B8B93A8AC485505A9FB37330F4FE8830121BAB28F" w:history="1">
        <w:r>
          <w:rPr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Перечня №1300, указанные документы представляются на бумажном и электронном носителях.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топографической съемке территории установлены «СП 47.13330.2016. Свод правил. Инженерные изыскания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Основные положения. Актуализированная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11-02-96» (утв. и введен в действие Приказом Минстроя России от 30.12.2016 № 1033/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материалы, содержащие графические, экспозиционные решения, отображающие объемно-пространственный и архитектурно-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художественный вид объекта, в случае размещения объектов, указанных в </w:t>
      </w:r>
      <w:hyperlink r:id="rId32" w:tooltip="consultantplus://offline/ref=CEC793D2F5D8B79AB130282280002C8760FB7F0F4783B8B93A8AC485505A9FB37330F4FE8830121BAB29F" w:history="1">
        <w:r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№1300, включающие:</w:t>
      </w:r>
    </w:p>
    <w:p w:rsidR="004201DC" w:rsidRDefault="00CB2DC7">
      <w:pPr>
        <w:pStyle w:val="aff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 благоустройства территории в увязке с территорией, примыкающей к территории благоустройства, выполненный на топографической подоснове в масштабе 1:200 и</w:t>
      </w:r>
      <w:r>
        <w:rPr>
          <w:rFonts w:ascii="Times New Roman" w:eastAsia="Times New Roman" w:hAnsi="Times New Roman"/>
          <w:sz w:val="28"/>
          <w:szCs w:val="28"/>
        </w:rPr>
        <w:t>ли 1:500, с краткой информацией о территории благоустройства, планируемых видах работ и экспликацией размещаемых элементов благоустройства;</w:t>
      </w:r>
    </w:p>
    <w:p w:rsidR="004201DC" w:rsidRDefault="00CB2DC7">
      <w:pPr>
        <w:pStyle w:val="aff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чертеж внешнего вида размещаемых элементов благоустройства с описанием их размеров, материалов;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сметная документа</w:t>
      </w:r>
      <w:r>
        <w:rPr>
          <w:sz w:val="28"/>
          <w:szCs w:val="28"/>
        </w:rPr>
        <w:t xml:space="preserve">ция, выполненная в соответствии с </w:t>
      </w:r>
      <w:r>
        <w:rPr>
          <w:color w:val="000000"/>
          <w:sz w:val="28"/>
          <w:szCs w:val="28"/>
        </w:rPr>
        <w:t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</w:t>
      </w:r>
      <w:r>
        <w:rPr>
          <w:color w:val="000000"/>
          <w:sz w:val="28"/>
          <w:szCs w:val="28"/>
        </w:rPr>
        <w:t xml:space="preserve">ов Российской Федерации на территории Российской Федерации, утвержденной </w:t>
      </w:r>
      <w:r>
        <w:rPr>
          <w:color w:val="000000"/>
          <w:sz w:val="28"/>
          <w:szCs w:val="28"/>
        </w:rPr>
        <w:lastRenderedPageBreak/>
        <w:t>приказом Министерства строительства и жилищно-коммунального хозяйства Российской Федерации от 4 августа 2020 г. N 421/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>, в случае размещения объектов, указанных в пунктах 4, 26, а та</w:t>
      </w:r>
      <w:r>
        <w:rPr>
          <w:color w:val="000000"/>
          <w:sz w:val="28"/>
          <w:szCs w:val="28"/>
        </w:rPr>
        <w:t xml:space="preserve">кже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19 (в случае, если испрашиваемый заявителем срок размещения составляет более 5 лет) Перечня </w:t>
      </w:r>
      <w:r>
        <w:rPr>
          <w:sz w:val="28"/>
          <w:szCs w:val="28"/>
        </w:rPr>
        <w:t>№ 1300;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8) договор на проведение авторского надзора, заключенного между заявителем и проектной организацией, срок действия которого не менее срока действ</w:t>
      </w:r>
      <w:r>
        <w:rPr>
          <w:rFonts w:ascii="Times New Roman" w:eastAsia="Times New Roman" w:hAnsi="Times New Roman"/>
          <w:sz w:val="28"/>
          <w:szCs w:val="28"/>
        </w:rPr>
        <w:t>ия договора о размещении объекта либо решения о размещении объекта, в случае размещения объектов, предусмотренных пунктом 7 Перечня №1300;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9) проект благоустройства, согласованный с органом местного самоуправления муниципального образования, на территории </w:t>
      </w:r>
      <w:r>
        <w:rPr>
          <w:rFonts w:ascii="Times New Roman" w:eastAsia="Times New Roman" w:hAnsi="Times New Roman"/>
          <w:sz w:val="28"/>
          <w:szCs w:val="28"/>
        </w:rPr>
        <w:t>которого планируется размещение объекта, если такое согласование предусмотрено нормативными правовыми актами соответствующего муниципального образования;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color w:val="000000"/>
          <w:sz w:val="28"/>
          <w:szCs w:val="28"/>
        </w:rPr>
        <w:t xml:space="preserve">в случае, если на </w:t>
      </w:r>
      <w:r>
        <w:rPr>
          <w:color w:val="000000"/>
          <w:sz w:val="28"/>
          <w:szCs w:val="28"/>
        </w:rPr>
        <w:t>земельном участке предполагается размещать палатки и лотки в целях организации сезонных ярмарок, на которых осуществляется реализация продуктов питания и сельскохозяйственной продукции, предусмотренных пунктом 24 Перечня № 1300, (далее - сезонные ярмарки):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план мероприятий по организации сезонных ярмарок,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режим работы сезонных ярмарок,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порядок организации сезонных ярмарок.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по организации сезонных ярмарок должен содержать следующие сведения: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наименование организатора сезонной ярмарки</w:t>
      </w:r>
      <w:r>
        <w:rPr>
          <w:color w:val="000000"/>
          <w:sz w:val="28"/>
          <w:szCs w:val="28"/>
        </w:rPr>
        <w:t>,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место проведения сезонной ярмарки,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срок проведения сезонной ярмарки,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максимальное количество мест (палаток, лотков) для реализации продуктов питания и сельскохозяйственной продукции,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количество мест для парковки автотранспортных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одавцов и покупателей,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схема размещения мест (палаток, лотков) для реализации продуктов питания и сельскохозяйственной продукции (далее - схема). </w:t>
      </w:r>
      <w:proofErr w:type="gramStart"/>
      <w:r>
        <w:rPr>
          <w:color w:val="000000"/>
          <w:sz w:val="28"/>
          <w:szCs w:val="28"/>
        </w:rPr>
        <w:t>При этом схема разрабатывается с учетом мест, пред</w:t>
      </w:r>
      <w:r>
        <w:rPr>
          <w:color w:val="000000"/>
          <w:sz w:val="28"/>
          <w:szCs w:val="28"/>
        </w:rPr>
        <w:t>оставляемых бесплатно инвалидам и (или) пенсионерам, осуществляющим торговлю продукцией, произведенной в личном подсобном хозяйстве, а также выращенной на садовом, огородном участках, с учетом функционального зонирования территории сезонной ярмарки, предус</w:t>
      </w:r>
      <w:r>
        <w:rPr>
          <w:color w:val="000000"/>
          <w:sz w:val="28"/>
          <w:szCs w:val="28"/>
        </w:rPr>
        <w:t>матривающего зоны для размещения палаток и лотков, санитарной зоны в целях обеспечения необходимых условий для организации торговли, свободного прохода покупателей и доступа к местам торговли</w:t>
      </w:r>
      <w:proofErr w:type="gramEnd"/>
      <w:r>
        <w:rPr>
          <w:color w:val="000000"/>
          <w:sz w:val="28"/>
          <w:szCs w:val="28"/>
        </w:rPr>
        <w:t>, зоны размещения парковочных мест для автомобилей продавцов и по</w:t>
      </w:r>
      <w:r>
        <w:rPr>
          <w:color w:val="000000"/>
          <w:sz w:val="28"/>
          <w:szCs w:val="28"/>
        </w:rPr>
        <w:t>купателей, рассчитанные по нормативу на 10 торговых мест - 1 - 4 парковочных места, а также с учетом санитарно-эпидемиологических требований, требований пожарной безопасности;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организации сезонных ярмарок, периодически проводимых на определенном земель</w:t>
      </w:r>
      <w:r>
        <w:rPr>
          <w:color w:val="000000"/>
          <w:sz w:val="28"/>
          <w:szCs w:val="28"/>
        </w:rPr>
        <w:t>ном участке в течение года и, если их продолжительность превышает 45 дней, заявитель также представляет эскизное предложение внешнего вида сезонной ярмарки;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 организации сезонной ярмарки должен содержать следующую информацию: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организации охраны</w:t>
      </w:r>
      <w:r>
        <w:rPr>
          <w:color w:val="000000"/>
          <w:sz w:val="28"/>
          <w:szCs w:val="28"/>
        </w:rPr>
        <w:t xml:space="preserve"> и участии в поддержании общественного порядка на сезонной ярмарке;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обеспечении осуществления продажи товаров, соответствующих типу ярмарки;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обеспечении соблюдения продавцами требований законодательства Российской Федерации о защите прав потребит</w:t>
      </w:r>
      <w:r>
        <w:rPr>
          <w:color w:val="000000"/>
          <w:sz w:val="28"/>
          <w:szCs w:val="28"/>
        </w:rPr>
        <w:t>елей, обеспечении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обеспечении соблюдения лицами, заключившими с организатором сезонной ярмарки договоры о предоставлении мес</w:t>
      </w:r>
      <w:r>
        <w:rPr>
          <w:color w:val="000000"/>
          <w:sz w:val="28"/>
          <w:szCs w:val="28"/>
        </w:rPr>
        <w:t>т (палаток, лотков) для продажи товаров, правил привлечения к трудовой деятельности в Российской Федерации иностранных граждан и лиц без гражданства.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11) в случае размещения объектов, предусмотренных пунктом 31 Перечня № 1300, заявитель предоставляет сведе</w:t>
      </w:r>
      <w:r>
        <w:rPr>
          <w:color w:val="000000"/>
          <w:sz w:val="28"/>
          <w:szCs w:val="28"/>
        </w:rPr>
        <w:t>ния о земельном участке, на котором планируются и (или) осуществляются строительство, реконструкция объекта капитального строительства, а также один из следующих документов: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копию договора аренды земельного участка, предоставленного для осуществления стр</w:t>
      </w:r>
      <w:r>
        <w:rPr>
          <w:color w:val="000000"/>
          <w:sz w:val="28"/>
          <w:szCs w:val="28"/>
        </w:rPr>
        <w:t>оительства или реконструкции объекта капитального строительства;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копию договора безвозмездного пользования земельным участком, предоставленным для осуществления строительства или реконструкции объекта капитального строительства;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копию решения органа го</w:t>
      </w:r>
      <w:r>
        <w:rPr>
          <w:color w:val="000000"/>
          <w:sz w:val="28"/>
          <w:szCs w:val="28"/>
        </w:rPr>
        <w:t>сударственной власти или органа местного самоуправления о предоставлении земельного участка на праве постоянного (бессрочного) пользования для осуществления строительства или реконструкции объекта капитального строительства;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копию договора подряда или ко</w:t>
      </w:r>
      <w:r>
        <w:rPr>
          <w:color w:val="000000"/>
          <w:sz w:val="28"/>
          <w:szCs w:val="28"/>
        </w:rPr>
        <w:t>пию государственного (муниципального) контракта на осуществление работ по строительству (реконструкции) объекта капитального строительства;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Выписка из Единого государственного реестра недвижимости о соответствующем земельном участке запрашивается сп</w:t>
      </w:r>
      <w:r>
        <w:rPr>
          <w:rFonts w:ascii="Times New Roman" w:hAnsi="Times New Roman" w:cs="Times New Roman"/>
          <w:sz w:val="28"/>
          <w:szCs w:val="28"/>
        </w:rPr>
        <w:t xml:space="preserve">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регистрации, кадастра и картографии в порядке межведомственного взаимодействия.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Заявитель вправе </w:t>
      </w:r>
      <w:r>
        <w:rPr>
          <w:color w:val="000000"/>
          <w:sz w:val="28"/>
          <w:szCs w:val="28"/>
        </w:rPr>
        <w:t>дополнительно представить следующие документы: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выписку из Единого государственного реестра нед</w:t>
      </w:r>
      <w:r>
        <w:rPr>
          <w:color w:val="000000"/>
          <w:sz w:val="28"/>
          <w:szCs w:val="28"/>
        </w:rPr>
        <w:t>вижимости о соответствующем земельном участке;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выписку из Единого государственного реестра недвижимости на земельный участок, на котором планируются и (или) осуществляются строительство, реконструкция объекта капитального строительства (в случае размеще</w:t>
      </w:r>
      <w:r>
        <w:rPr>
          <w:color w:val="000000"/>
          <w:sz w:val="28"/>
          <w:szCs w:val="28"/>
        </w:rPr>
        <w:t xml:space="preserve">ния объектов, предусмотренных пунктом 31 Перечня);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иные документы, подтверждающие основания для использования земель или земельного участка в целях, предусмотренных пунктом 3 статьи 39.36 Земельного кодекса Российской Федерации.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Непредставление заявите</w:t>
      </w:r>
      <w:r>
        <w:rPr>
          <w:rFonts w:ascii="Times New Roman" w:eastAsia="Times New Roman" w:hAnsi="Times New Roman"/>
          <w:sz w:val="28"/>
          <w:szCs w:val="28"/>
        </w:rPr>
        <w:t>лем вышеуказанных документов не является основанием для отказа в предоставлении муниципальной услуги.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2.6.4. Предоставление документов, являющихся результатом предоставления необходимых и обязательных услуг, не требуется.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>
        <w:rPr>
          <w:color w:val="000000"/>
          <w:sz w:val="28"/>
          <w:szCs w:val="28"/>
        </w:rPr>
        <w:t xml:space="preserve">Не допускается требовать от заявителя: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</w:t>
      </w:r>
      <w:r>
        <w:rPr>
          <w:color w:val="000000"/>
          <w:sz w:val="28"/>
          <w:szCs w:val="28"/>
        </w:rPr>
        <w:t>ием муниципальной услуги;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</w:t>
      </w:r>
      <w:r>
        <w:rPr>
          <w:color w:val="000000"/>
          <w:sz w:val="28"/>
          <w:szCs w:val="28"/>
        </w:rPr>
        <w:t>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</w:t>
      </w:r>
      <w:r>
        <w:rPr>
          <w:color w:val="000000"/>
          <w:sz w:val="28"/>
          <w:szCs w:val="28"/>
        </w:rPr>
        <w:t>и актами субъектов Российской Федерации, муниципальными правовыми актами, за исключением документов, включенных</w:t>
      </w:r>
      <w:proofErr w:type="gramEnd"/>
      <w:r>
        <w:rPr>
          <w:color w:val="000000"/>
          <w:sz w:val="28"/>
          <w:szCs w:val="28"/>
        </w:rPr>
        <w:t xml:space="preserve"> в перечень документов, определенный частью 6 статьи 7 Федерального закона от 27.07.2010 № 210-ФЗ;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осуществления действий, в том числе согласо</w:t>
      </w:r>
      <w:r>
        <w:rPr>
          <w:color w:val="000000"/>
          <w:sz w:val="28"/>
          <w:szCs w:val="28"/>
        </w:rPr>
        <w:t xml:space="preserve">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</w:t>
      </w:r>
      <w:r>
        <w:rPr>
          <w:color w:val="000000"/>
          <w:sz w:val="28"/>
          <w:szCs w:val="28"/>
        </w:rPr>
        <w:t xml:space="preserve">в результате предоставления таких услуг, включенных в перечни, указанные в части 1 статьи 9 Федерального закона от 27.07.2010 № 210-ФЗ; </w:t>
      </w:r>
      <w:proofErr w:type="gramEnd"/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</w:t>
      </w:r>
      <w:r>
        <w:rPr>
          <w:color w:val="000000"/>
          <w:sz w:val="28"/>
          <w:szCs w:val="28"/>
        </w:rPr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</w:t>
      </w:r>
      <w:r>
        <w:rPr>
          <w:color w:val="000000"/>
          <w:sz w:val="28"/>
          <w:szCs w:val="28"/>
        </w:rPr>
        <w:t>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исте</w:t>
      </w:r>
      <w:r>
        <w:rPr>
          <w:color w:val="000000"/>
          <w:sz w:val="28"/>
          <w:szCs w:val="28"/>
        </w:rPr>
        <w:t>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г) выявление документально подтвержденного факта (пр</w:t>
      </w:r>
      <w:r>
        <w:rPr>
          <w:color w:val="000000"/>
          <w:sz w:val="28"/>
          <w:szCs w:val="28"/>
        </w:rPr>
        <w:t>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</w:t>
      </w:r>
      <w:r>
        <w:rPr>
          <w:color w:val="000000"/>
          <w:sz w:val="28"/>
          <w:szCs w:val="28"/>
        </w:rPr>
        <w:t xml:space="preserve">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>
        <w:rPr>
          <w:color w:val="000000"/>
          <w:sz w:val="28"/>
          <w:szCs w:val="28"/>
        </w:rPr>
        <w:lastRenderedPageBreak/>
        <w:t>письменном виде за подписью руководителя органа, предоставляющего муниципальн</w:t>
      </w:r>
      <w:r>
        <w:rPr>
          <w:color w:val="000000"/>
          <w:sz w:val="28"/>
          <w:szCs w:val="28"/>
        </w:rPr>
        <w:t>ую услугу</w:t>
      </w:r>
      <w:proofErr w:type="gramEnd"/>
      <w:r>
        <w:rPr>
          <w:color w:val="000000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</w:t>
      </w:r>
      <w:r>
        <w:rPr>
          <w:color w:val="000000"/>
          <w:sz w:val="28"/>
          <w:szCs w:val="28"/>
        </w:rPr>
        <w:t>ляется заявитель, а также приносятся извинения за доставленные неудобства.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</w:t>
      </w:r>
      <w:r>
        <w:rPr>
          <w:color w:val="000000"/>
          <w:sz w:val="28"/>
          <w:szCs w:val="28"/>
        </w:rPr>
        <w:t>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color w:val="000000"/>
          <w:sz w:val="28"/>
          <w:szCs w:val="28"/>
        </w:rPr>
        <w:t>Заявитель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</w:t>
      </w:r>
      <w:r>
        <w:rPr>
          <w:color w:val="000000"/>
          <w:sz w:val="28"/>
          <w:szCs w:val="28"/>
        </w:rPr>
        <w:t>тавитель</w:t>
      </w:r>
      <w:r>
        <w:rPr>
          <w:color w:val="000000"/>
          <w:spacing w:val="2"/>
          <w:sz w:val="28"/>
          <w:szCs w:val="28"/>
        </w:rPr>
        <w:t xml:space="preserve"> обращается </w:t>
      </w:r>
      <w:r>
        <w:rPr>
          <w:sz w:val="28"/>
          <w:szCs w:val="28"/>
        </w:rPr>
        <w:t>в администрацию города Нижнего Новгорода с заявлением, а в случае размещения объектов, перечисленных в пунктах 1 - 3, 5 - 7, 11, 15 Перечня, - уведомлением о планируемом размещении (далее – заявление о предоставлении муниципальной услуг</w:t>
      </w:r>
      <w:r>
        <w:rPr>
          <w:sz w:val="28"/>
          <w:szCs w:val="28"/>
        </w:rPr>
        <w:t>и)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приложением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под</w:t>
      </w:r>
      <w:r>
        <w:rPr>
          <w:color w:val="000000"/>
          <w:sz w:val="28"/>
          <w:szCs w:val="28"/>
        </w:rPr>
        <w:t>пункте 2.6.1. настоящего Регламента,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одним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способов по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заявителя:</w:t>
      </w:r>
      <w:proofErr w:type="gramEnd"/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Портала услуг;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бумажном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носителе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обращения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>, а также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в форме электронного документа, подписанного электронной подписью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2.7.1. </w:t>
      </w:r>
      <w:proofErr w:type="gramStart"/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 о предоставлении муниципальной услуги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прилагаемых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нему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Портала услуг заявитель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</w:t>
      </w:r>
      <w:r>
        <w:rPr>
          <w:color w:val="000000"/>
          <w:sz w:val="28"/>
          <w:szCs w:val="28"/>
        </w:rPr>
        <w:t>ь,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прошедшие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процедуры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идентификации и аутентификации с использованием федеральной государственной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информационной системы «Единая система идентификации и аутентификации 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инфраструктуре, обеспечивающей </w:t>
      </w:r>
      <w:r>
        <w:rPr>
          <w:color w:val="000000"/>
          <w:spacing w:val="-2"/>
          <w:sz w:val="28"/>
          <w:szCs w:val="28"/>
        </w:rPr>
        <w:t>информационно-технологическое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</w:t>
      </w:r>
      <w:r>
        <w:rPr>
          <w:color w:val="000000"/>
          <w:sz w:val="28"/>
          <w:szCs w:val="28"/>
        </w:rPr>
        <w:t>вие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используемых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государственных и муниципальных услуг в электронной форме» (далее - ЕСИА)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иных государственных информационных систем, если такие государственные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обеспечивают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взаимодействие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ЕСИА,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совпадения сведений о физическом лице в указанных информационных системах,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заполняют форму указанного уведомление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окончании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строительства с использованием интера</w:t>
      </w:r>
      <w:r>
        <w:rPr>
          <w:color w:val="000000"/>
          <w:sz w:val="28"/>
          <w:szCs w:val="28"/>
        </w:rPr>
        <w:t>ктивной формы 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виде.</w:t>
      </w:r>
      <w:proofErr w:type="gramEnd"/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Заявление 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и муниципальной услуги направляется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вместе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прикрепленными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электронными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документами,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подпункте 2.6.1 настоящего Регламента.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Заявление 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и муниципальной услуги подписывается заявителем или его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представителем,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простой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подписью,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усиленной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квалифицированной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подписью,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усиленной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неквалифицированной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</w:t>
      </w:r>
      <w:r>
        <w:rPr>
          <w:color w:val="000000"/>
          <w:sz w:val="28"/>
          <w:szCs w:val="28"/>
        </w:rPr>
        <w:t>исью,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сертификат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ключа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используется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инфраструктуре,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услуг в электронной форме, которая создается </w:t>
      </w:r>
      <w:r>
        <w:rPr>
          <w:color w:val="000000"/>
          <w:sz w:val="28"/>
          <w:szCs w:val="28"/>
        </w:rPr>
        <w:lastRenderedPageBreak/>
        <w:t>и проверяется 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использованием средств электронной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подписи и средств удостоверяющего центра,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имеющих подтверждение соответствия требованиям, установленным федеральным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власти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безопасности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частью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закона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"Об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подписи",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при наличии у владельца сертификата ключа проверки ключа простой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выданного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получением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государственных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Правительства Российской Федерации от 25 января 2013 г. № 33</w:t>
      </w:r>
      <w:r>
        <w:rPr>
          <w:color w:val="000000"/>
          <w:spacing w:val="2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использовании простой электронной подписи при оказании государственных и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услуг»,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видов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допускается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2012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634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подписи</w:t>
      </w:r>
      <w:proofErr w:type="gramEnd"/>
      <w:r>
        <w:rPr>
          <w:color w:val="000000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использование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допускается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услуг» (далее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усиленная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неквалифицированная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электронная подпись).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2.7.2. </w:t>
      </w:r>
      <w:proofErr w:type="gramStart"/>
      <w:r>
        <w:rPr>
          <w:color w:val="000000"/>
          <w:sz w:val="28"/>
          <w:szCs w:val="28"/>
        </w:rPr>
        <w:t xml:space="preserve">Заявление о </w:t>
      </w:r>
      <w:r>
        <w:rPr>
          <w:color w:val="000000"/>
          <w:spacing w:val="2"/>
          <w:sz w:val="28"/>
          <w:szCs w:val="28"/>
        </w:rPr>
        <w:t>предоставлении муниципальной услуги</w:t>
      </w:r>
      <w:r>
        <w:rPr>
          <w:color w:val="000000"/>
          <w:sz w:val="28"/>
          <w:szCs w:val="28"/>
        </w:rPr>
        <w:t xml:space="preserve"> может быть направлено 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бумажном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носителе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обращения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>, а также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 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соглашением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взаимодействии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органом местного самоуправления, заключенным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2011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797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взаимодействии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многофункциональными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власти,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внебюджетных фондов, органами государственной власти субъектов Российской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органами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самоуправления».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2.7.3.</w:t>
      </w:r>
      <w:r>
        <w:rPr>
          <w:color w:val="000000"/>
          <w:sz w:val="28"/>
          <w:szCs w:val="28"/>
        </w:rPr>
        <w:t xml:space="preserve"> Заявление о</w:t>
      </w:r>
      <w:r>
        <w:rPr>
          <w:color w:val="000000"/>
          <w:spacing w:val="2"/>
          <w:sz w:val="28"/>
          <w:szCs w:val="28"/>
        </w:rPr>
        <w:t xml:space="preserve"> предос</w:t>
      </w:r>
      <w:r>
        <w:rPr>
          <w:color w:val="000000"/>
          <w:spacing w:val="2"/>
          <w:sz w:val="28"/>
          <w:szCs w:val="28"/>
        </w:rPr>
        <w:t>тавлении муниципальной услуги</w:t>
      </w:r>
      <w:r>
        <w:rPr>
          <w:color w:val="000000"/>
          <w:sz w:val="28"/>
          <w:szCs w:val="28"/>
        </w:rPr>
        <w:t xml:space="preserve"> может быть направлено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 в форме электронного документа, подписанного электронной подписью, по адресу, указанному в подпункте 1.4.1 настоящего Регламента.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оформления заявления о </w:t>
      </w:r>
      <w:r>
        <w:rPr>
          <w:color w:val="000000"/>
          <w:spacing w:val="2"/>
          <w:sz w:val="28"/>
          <w:szCs w:val="28"/>
        </w:rPr>
        <w:t>предоставлении муниципальной услуги</w:t>
      </w:r>
      <w:r>
        <w:rPr>
          <w:color w:val="000000"/>
          <w:sz w:val="28"/>
          <w:szCs w:val="28"/>
        </w:rPr>
        <w:t xml:space="preserve"> в форме электронного документа определен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</w:t>
      </w:r>
      <w:r>
        <w:rPr>
          <w:color w:val="000000"/>
          <w:sz w:val="28"/>
          <w:szCs w:val="28"/>
        </w:rPr>
        <w:t xml:space="preserve">г, в форме электронных документов».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Заявление о </w:t>
      </w:r>
      <w:r>
        <w:rPr>
          <w:color w:val="000000"/>
          <w:spacing w:val="2"/>
          <w:sz w:val="28"/>
          <w:szCs w:val="28"/>
        </w:rPr>
        <w:t>предоставлении муниципальной услуги</w:t>
      </w:r>
      <w:r>
        <w:rPr>
          <w:color w:val="000000"/>
          <w:sz w:val="28"/>
          <w:szCs w:val="28"/>
        </w:rPr>
        <w:t xml:space="preserve"> в форме электронного документа передается с использованием информационно-телекоммуникационных сетей общего пользования, в том числе сети Интернет, обеспечивающих возможнос</w:t>
      </w:r>
      <w:r>
        <w:rPr>
          <w:color w:val="000000"/>
          <w:sz w:val="28"/>
          <w:szCs w:val="28"/>
        </w:rPr>
        <w:t>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законом от 6 апре</w:t>
      </w:r>
      <w:r>
        <w:rPr>
          <w:color w:val="000000"/>
          <w:sz w:val="28"/>
          <w:szCs w:val="28"/>
        </w:rPr>
        <w:t>ля 2011 г. № 63-ФЗ «Об электронной</w:t>
      </w:r>
      <w:proofErr w:type="gramEnd"/>
      <w:r>
        <w:rPr>
          <w:color w:val="000000"/>
          <w:sz w:val="28"/>
          <w:szCs w:val="28"/>
        </w:rPr>
        <w:t xml:space="preserve"> подписи».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Средства электронной подписи, применяемые заявителем при направлении о</w:t>
      </w:r>
      <w:r>
        <w:rPr>
          <w:color w:val="000000"/>
          <w:spacing w:val="2"/>
          <w:sz w:val="28"/>
          <w:szCs w:val="28"/>
        </w:rPr>
        <w:t xml:space="preserve"> предоставлении муниципальной услуги </w:t>
      </w:r>
      <w:r>
        <w:rPr>
          <w:color w:val="000000"/>
          <w:sz w:val="28"/>
          <w:szCs w:val="28"/>
        </w:rPr>
        <w:t xml:space="preserve">в форме электронного документа, </w:t>
      </w:r>
      <w:r>
        <w:rPr>
          <w:color w:val="000000"/>
          <w:sz w:val="28"/>
          <w:szCs w:val="28"/>
        </w:rPr>
        <w:lastRenderedPageBreak/>
        <w:t>должны быть сертифицированы в соответствии с Федеральным законом от 6 ап</w:t>
      </w:r>
      <w:r>
        <w:rPr>
          <w:color w:val="000000"/>
          <w:sz w:val="28"/>
          <w:szCs w:val="28"/>
        </w:rPr>
        <w:t>реля 2011 г. № 63-ФЗ «Об электронной подписи».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 личном обращении з</w:t>
      </w:r>
      <w:r>
        <w:rPr>
          <w:rFonts w:ascii="Times New Roman" w:hAnsi="Times New Roman" w:cs="Times New Roman"/>
          <w:sz w:val="28"/>
          <w:szCs w:val="28"/>
        </w:rPr>
        <w:t>аявление 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заполняется от руки или машинописным способом, посредством электронных печатающих устройств с указанием перечня всех документов, прилагаемых к заявлению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предоставлении муниципальной 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прилагаемой формой согласно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иложению № 1, 2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настоящему Регламенту.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уведомлении должны быть указаны: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наиме</w:t>
      </w:r>
      <w:r>
        <w:rPr>
          <w:rFonts w:ascii="Times New Roman" w:eastAsia="Times New Roman" w:hAnsi="Times New Roman" w:cs="Times New Roman"/>
          <w:sz w:val="28"/>
          <w:szCs w:val="28"/>
        </w:rPr>
        <w:t>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фамилия, имя и (при наличии) отчество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заявителя, способ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решения уполномоченного органа и договора о размещении объекта;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согласие на обработку персональных данных, указанных в представленной документации;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для заявлений - условие о том,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неподписание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о размещении объекта в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ый срок означает односторонний добровольный отказ от заключения договора заявителем;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сведения об объекте, предполагаемом для размещения на земельном участке;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кадастровый номер земельного участка - в случае, если планируется использование всего земель</w:t>
      </w:r>
      <w:r>
        <w:rPr>
          <w:rFonts w:ascii="Times New Roman" w:eastAsia="Times New Roman" w:hAnsi="Times New Roman" w:cs="Times New Roman"/>
          <w:sz w:val="28"/>
          <w:szCs w:val="28"/>
        </w:rPr>
        <w:t>ного участка или его части (если земельный участок поставлен на кадастровый учет);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адресные ориентиры земель или земельного участка;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undefined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к) срок использования земель или земельного участка (срок использования земель или земельного участка не может превышать срок размещения объекта);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л) основания, подтверждающие отсутствие необходимости в получении разрешения на строительство объектов, указа</w:t>
      </w:r>
      <w:r>
        <w:rPr>
          <w:rFonts w:ascii="Times New Roman" w:eastAsia="Times New Roman" w:hAnsi="Times New Roman" w:cs="Times New Roman"/>
          <w:sz w:val="28"/>
          <w:szCs w:val="28"/>
        </w:rPr>
        <w:t>нных в пунктах 1 - 3, 5 - 7, 9 - 12, 15 - 17, 19 - 22, 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установления сервитутов, утвержденного постановлением Правительства Российской Федерации от 3 декабря 2014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 1300;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м) предполагаемое место размещения объектов, обоснование их размещения на планируемом земельном участке, а также примерный размер пло</w:t>
      </w:r>
      <w:r>
        <w:rPr>
          <w:rFonts w:ascii="Times New Roman" w:eastAsia="Times New Roman" w:hAnsi="Times New Roman" w:cs="Times New Roman"/>
          <w:sz w:val="28"/>
          <w:szCs w:val="28"/>
        </w:rPr>
        <w:t>щади земельного участка, необходимой для размещения объектов;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необходимость установления для размещаемых объектов охранной, санитарно-защитной, иной зоны с особыми условиями использования земель, устанавливаемой в соответствии с законодательством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Федерации;</w:t>
      </w:r>
    </w:p>
    <w:p w:rsidR="004201DC" w:rsidRDefault="00CB2DC7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о) в случае необходимости размещения объектов на землях лесного фонда - площадь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и местоположение лесного участка (районное/межрайонное лесничество, участковое лесничество, квартал, выдел).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) подпись заявителя, представителя заявителя </w:t>
      </w:r>
      <w:r>
        <w:rPr>
          <w:sz w:val="28"/>
          <w:szCs w:val="28"/>
        </w:rPr>
        <w:t>(в случае представительства интересов).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Заявление о предоставлении муниципальной услуги заполняется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один объект.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заявления о размещении нескольких объектов, указанных в разных пунктах Перечня № 1300, документы, пр</w:t>
      </w:r>
      <w:r>
        <w:rPr>
          <w:rFonts w:ascii="Times New Roman" w:hAnsi="Times New Roman" w:cs="Times New Roman"/>
          <w:sz w:val="28"/>
          <w:szCs w:val="28"/>
        </w:rPr>
        <w:t>едусмотренные подпунктом 2.6.1 настоящего Регламента, предоставляются для каждого вида объектов.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и прилагаемые к нему документы должны быть надлежащим образом оформлены, иметь подписи и печати (последнее – пр</w:t>
      </w:r>
      <w:r>
        <w:rPr>
          <w:rFonts w:ascii="Times New Roman" w:hAnsi="Times New Roman" w:cs="Times New Roman"/>
          <w:sz w:val="28"/>
          <w:szCs w:val="28"/>
        </w:rPr>
        <w:t>и наличии) в случаях, установленных законом и иными нормативными правовыми актами, быть четко напечатаны или разборчиво написаны от руки.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 документов заверяются подписью представителя уполномоченного органа,  принявшего документы, при сличении их с ор</w:t>
      </w:r>
      <w:r>
        <w:rPr>
          <w:sz w:val="28"/>
          <w:szCs w:val="28"/>
        </w:rPr>
        <w:t xml:space="preserve">игиналом либо могут быть заверены   по   инициативе   заявителя  (заинтересованного  лица)  подписью индивидуального  предпринимателя  и  печатью  (при  наличии)  либо в случае представления юридическим лицом - подписью руководителя или уполномоченного на </w:t>
      </w:r>
      <w:r>
        <w:rPr>
          <w:sz w:val="28"/>
          <w:szCs w:val="28"/>
        </w:rPr>
        <w:t>то должностного лица и печатью (при наличии).</w:t>
      </w:r>
      <w:r>
        <w:rPr>
          <w:sz w:val="28"/>
          <w:szCs w:val="28"/>
          <w:lang w:eastAsia="ar-SA"/>
        </w:rPr>
        <w:t xml:space="preserve"> </w:t>
      </w:r>
      <w:proofErr w:type="gramEnd"/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направления заявления по почте копии документов должны быть заверены в установленном законодательством Российской Федерации порядке.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заявления о предоставлении муниципальной услуги и документов карандашом не допускается.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Подчистки и исправления не допускаются, за исключением исправлений, заверенных подписью уполномоченного должностного лица и скрепленных печатью (при наличи</w:t>
      </w:r>
      <w:r>
        <w:rPr>
          <w:rFonts w:ascii="Times New Roman" w:hAnsi="Times New Roman" w:cs="Times New Roman"/>
          <w:sz w:val="28"/>
          <w:szCs w:val="28"/>
        </w:rPr>
        <w:t xml:space="preserve">и).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целостности (повреждение) документов не допускается.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исполненный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одном листе должен быть сшит, пронумерован и скреплен подписью лица, подписавшего документ.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отсутствия в заявлении указания на способ получения</w:t>
      </w:r>
      <w:r>
        <w:rPr>
          <w:sz w:val="28"/>
          <w:szCs w:val="28"/>
        </w:rPr>
        <w:t xml:space="preserve"> результат предоставления услуги направляется заявителю посредством почтового отправления.   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 возврата заявления и документов: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не соо</w:t>
      </w:r>
      <w:r>
        <w:rPr>
          <w:rFonts w:ascii="Times New Roman" w:hAnsi="Times New Roman" w:cs="Times New Roman"/>
          <w:sz w:val="28"/>
          <w:szCs w:val="28"/>
        </w:rPr>
        <w:t>тветствует требованиям, указанным в пунктах 2.8-2.9 настоящего Регламента;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подпункте 2.6.1 представлены не в полном объеме или не соответствуют требованиям, указанным в пункте 2.9 настоящего Регламента;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Исчерпывающий перечень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возврата заявления и документов: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 не соответствует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требованиям, указанным в пунктах 2.8-2.9 настоящего Регламента;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подпункте 2.6.1 представлены не в полном объеме или не соответствуют т</w:t>
      </w:r>
      <w:r>
        <w:rPr>
          <w:rFonts w:ascii="Times New Roman" w:hAnsi="Times New Roman" w:cs="Times New Roman"/>
          <w:sz w:val="28"/>
          <w:szCs w:val="28"/>
        </w:rPr>
        <w:t>ребованиям, указанным в пункте 2.9 настоящего Регламента;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принятие решения о размещении объекта не входит в полномочия администрации города Нижнего Новгорода в соответствии с действующим законодательством.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заявление о предоставлении муниципальной услуги не соответствуют требованиям, указанным в пунктах 2.8 и 2.9 настоящего Регламента;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документы, указанные в подпунк</w:t>
      </w:r>
      <w:r>
        <w:rPr>
          <w:rFonts w:ascii="Times New Roman" w:eastAsia="Times New Roman" w:hAnsi="Times New Roman"/>
          <w:sz w:val="28"/>
          <w:szCs w:val="28"/>
        </w:rPr>
        <w:t>те 2.6.1 настоящего Регламента не представлены или представлены не в полном объеме;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документы, указанные в подпункте 2.6.1 настоящего Регламента не соответствуют требованиям, указанным в пунктах 2.8 и 2.9 настоящего Регламента;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заявлении указаны об</w:t>
      </w:r>
      <w:r>
        <w:rPr>
          <w:sz w:val="28"/>
          <w:szCs w:val="28"/>
        </w:rPr>
        <w:t>ъекты, предполагаемые к размещению, не предусмотренные Перечнем № 1300;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1" w:name="sub_10102"/>
      <w:bookmarkEnd w:id="1"/>
      <w:r>
        <w:rPr>
          <w:sz w:val="28"/>
          <w:szCs w:val="28"/>
        </w:rPr>
        <w:t>) размещение объекта (объектов) приведет к невозможности использования земельного участка в соответствии с его разрешенным использованием (за исключением размещения объектов, указанны</w:t>
      </w:r>
      <w:r>
        <w:rPr>
          <w:sz w:val="28"/>
          <w:szCs w:val="28"/>
        </w:rPr>
        <w:t>х в пункте 4 Перечня № 1300) либо к нарушению транспортных или пешеходных связей и существующих объектов благоустройства;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2" w:name="sub_10103"/>
      <w:bookmarkEnd w:id="2"/>
      <w:r>
        <w:rPr>
          <w:sz w:val="28"/>
          <w:szCs w:val="28"/>
        </w:rPr>
        <w:t>) размещение объекта (объектов) на землях (земельных участках), предполагаемых к использованию, не соответствует утвержденным докумен</w:t>
      </w:r>
      <w:r>
        <w:rPr>
          <w:sz w:val="28"/>
          <w:szCs w:val="28"/>
        </w:rPr>
        <w:t>там территориального планирования муниципального образования городской округ город Нижний Новгород (за исключением размещения объектов, указанных в пункте 4 Перечня № 1300);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на предполагаемых к использованию землях или земельных участках расположены зда</w:t>
      </w:r>
      <w:r>
        <w:rPr>
          <w:rFonts w:ascii="Times New Roman" w:hAnsi="Times New Roman" w:cs="Times New Roman"/>
          <w:sz w:val="28"/>
          <w:szCs w:val="28"/>
        </w:rPr>
        <w:t xml:space="preserve">ние, строение, сооружение, объект незавершенного строительства за исключением случаев: </w:t>
      </w:r>
      <w:proofErr w:type="gramEnd"/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объектов, указанных в пункте 4 Перечня № 1300 при условии возможной одновременной эксплуатации таких объектов,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зарегистрированных в Едином гос</w:t>
      </w:r>
      <w:r>
        <w:rPr>
          <w:rFonts w:ascii="Times New Roman" w:hAnsi="Times New Roman" w:cs="Times New Roman"/>
          <w:sz w:val="28"/>
          <w:szCs w:val="28"/>
        </w:rPr>
        <w:t>ударственном реестре недвижимости прав на здания, сооружения или другие строения, расположенные на предполагаемом к использованию земельном участке, при условии возможной одновременной эксплуатации таких объектов с учетом соблюдения требований зон с особым</w:t>
      </w:r>
      <w:r>
        <w:rPr>
          <w:rFonts w:ascii="Times New Roman" w:hAnsi="Times New Roman" w:cs="Times New Roman"/>
          <w:sz w:val="28"/>
          <w:szCs w:val="28"/>
        </w:rPr>
        <w:t>и условиями использования территории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на земельном участке сооружения, размещение которого допускается на основании сервитута, публичного сервитута, или объектов, размещенных в соответствии со статьей 39.36 Земельного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возможной одновременной эксплуатации таких объектов с учетом соблюдения требований к зонам с особыми условиями использования территорий указанных сооружений;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3" w:name="P140"/>
      <w:bookmarkEnd w:id="3"/>
      <w:r>
        <w:rPr>
          <w:rFonts w:ascii="Times New Roman" w:hAnsi="Times New Roman" w:cs="Times New Roman"/>
          <w:sz w:val="28"/>
          <w:szCs w:val="28"/>
        </w:rPr>
        <w:t>) местоположение земель или земельных участков, предполагаемых к использованию, полн</w:t>
      </w:r>
      <w:r>
        <w:rPr>
          <w:rFonts w:ascii="Times New Roman" w:hAnsi="Times New Roman" w:cs="Times New Roman"/>
          <w:sz w:val="28"/>
          <w:szCs w:val="28"/>
        </w:rPr>
        <w:t xml:space="preserve">остью или частично совпадает с местоположением земельного участка предоставленного на праве собственности, постоянного (бессрочного) пользования, безвозмездного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пожизненного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наследуемого владения или аренды, в случае, если отсутствуют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отренные </w:t>
      </w:r>
      <w:hyperlink r:id="rId33" w:tooltip="consultantplus://offline/ref=CEC793D2F5D8B79AB130282280002C8763FA7E004C8BB8B93A8AC485505A9FB37330F4FD8EA326F" w:history="1">
        <w:r>
          <w:rPr>
            <w:rFonts w:ascii="Times New Roman" w:hAnsi="Times New Roman" w:cs="Times New Roman"/>
            <w:sz w:val="28"/>
            <w:szCs w:val="28"/>
          </w:rPr>
          <w:t>статьями 4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tooltip="consultantplus://offline/ref=CEC793D2F5D8B79AB130282280002C8763FA7E004C8BB8B93A8AC485505A9FB37330F4FE8C39A125F" w:history="1">
        <w:r>
          <w:rPr>
            <w:rFonts w:ascii="Times New Roman" w:hAnsi="Times New Roman" w:cs="Times New Roman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 основания для прекращения соответствующего права;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местоположение земель или земельных участков, предполагаемых к использованию, полностью или частично совпадает с местоположением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 по</w:t>
      </w:r>
      <w:r>
        <w:rPr>
          <w:rFonts w:ascii="Times New Roman" w:hAnsi="Times New Roman" w:cs="Times New Roman"/>
          <w:sz w:val="28"/>
          <w:szCs w:val="28"/>
        </w:rPr>
        <w:t>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</w:t>
      </w:r>
      <w:r>
        <w:rPr>
          <w:rFonts w:ascii="Times New Roman" w:hAnsi="Times New Roman" w:cs="Times New Roman"/>
          <w:sz w:val="28"/>
          <w:szCs w:val="28"/>
        </w:rPr>
        <w:t>е об отказе в его предоставлении;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местоположение земель или земельных участков, предполагаемых к использованию, полностью или частично совпадает с местоположением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 принято решение о предварительном согласовании ег</w:t>
      </w:r>
      <w:r>
        <w:rPr>
          <w:rFonts w:ascii="Times New Roman" w:hAnsi="Times New Roman" w:cs="Times New Roman"/>
          <w:sz w:val="28"/>
          <w:szCs w:val="28"/>
        </w:rPr>
        <w:t>о предоставления, срок действия которого не истек;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местоположение земель или земельных участков, предполагаемых к использованию, полностью или частично совпадает с местоположением земельного участка, изъятого из оборота;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местоположение земель или з</w:t>
      </w:r>
      <w:r>
        <w:rPr>
          <w:rFonts w:ascii="Times New Roman" w:hAnsi="Times New Roman" w:cs="Times New Roman"/>
          <w:sz w:val="28"/>
          <w:szCs w:val="28"/>
        </w:rPr>
        <w:t>емельных участков, предполагаемых к использованию, полностью или частично совпадает с местоположением земельного участка изъятого для государственных или муниципальных нужд;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местоположение земель или земельных участков, предполагаемых к использованию, </w:t>
      </w:r>
      <w:r>
        <w:rPr>
          <w:rFonts w:ascii="Times New Roman" w:hAnsi="Times New Roman" w:cs="Times New Roman"/>
          <w:sz w:val="28"/>
          <w:szCs w:val="28"/>
        </w:rPr>
        <w:t xml:space="preserve">полностью или частично совпадает с местоположением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 органом государственной власти или органом местного самоуправления принято решение о проведении аукциона;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местоположение земель или земельных участков, предполаг</w:t>
      </w:r>
      <w:r>
        <w:rPr>
          <w:rFonts w:ascii="Times New Roman" w:hAnsi="Times New Roman" w:cs="Times New Roman"/>
          <w:sz w:val="28"/>
          <w:szCs w:val="28"/>
        </w:rPr>
        <w:t xml:space="preserve">аемых к использованию, полностью или частично совпадает с местоположением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поступило предусмотренное </w:t>
      </w:r>
      <w:hyperlink r:id="rId35" w:tooltip="consultantplus://offline/ref=CEC793D2F5D8B79AB130282280002C8763FA7E004C8BB8B93A8AC485505A9FB37330F4F989A323F" w:history="1">
        <w:r>
          <w:rPr>
            <w:rFonts w:ascii="Times New Roman" w:hAnsi="Times New Roman" w:cs="Times New Roman"/>
            <w:sz w:val="28"/>
            <w:szCs w:val="28"/>
          </w:rPr>
          <w:t>подпунктом 6 пункта 4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заявление о проведении аукциона по </w:t>
      </w:r>
      <w:r>
        <w:rPr>
          <w:rFonts w:ascii="Times New Roman" w:hAnsi="Times New Roman" w:cs="Times New Roman"/>
          <w:sz w:val="28"/>
          <w:szCs w:val="28"/>
        </w:rPr>
        <w:t xml:space="preserve">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36" w:tooltip="consultantplus://offline/ref=CEC793D2F5D8B79AB130282280002C8763FA7E004C8BB8B93A8AC485505A9FB37330F4F989A321F" w:history="1">
        <w:r>
          <w:rPr>
            <w:rFonts w:ascii="Times New Roman" w:hAnsi="Times New Roman" w:cs="Times New Roman"/>
            <w:sz w:val="28"/>
            <w:szCs w:val="28"/>
          </w:rPr>
          <w:t>подпунктом 4 пункта 4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уполномоченным органом не принято решение об отказе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этого аукциона по основаниям, предусмотренным </w:t>
      </w:r>
      <w:hyperlink r:id="rId37" w:tooltip="consultantplus://offline/ref=CEC793D2F5D8B79AB130282280002C8763FA7E004C8BB8B93A8AC485505A9FB37330F4F98AA320F" w:history="1">
        <w:r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местоположение земель или земельных участков, предполагаемых к использованию, полностью или частично совпадает с местоположением земельного участка, на котором п</w:t>
      </w:r>
      <w:r>
        <w:rPr>
          <w:rFonts w:ascii="Times New Roman" w:hAnsi="Times New Roman" w:cs="Times New Roman"/>
          <w:sz w:val="28"/>
          <w:szCs w:val="28"/>
        </w:rPr>
        <w:t>редполагается размещение нестационарного торгового объекта в рамках заключенного договора на его размещение или объявлен аукцион на право заключения договора на размещение нестационарного торгового объекта, включенного в схему размещения нестационарных тор</w:t>
      </w:r>
      <w:r>
        <w:rPr>
          <w:rFonts w:ascii="Times New Roman" w:hAnsi="Times New Roman" w:cs="Times New Roman"/>
          <w:sz w:val="28"/>
          <w:szCs w:val="28"/>
        </w:rPr>
        <w:t>говых объектов;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0"/>
      <w:bookmarkEnd w:id="4"/>
      <w:r>
        <w:rPr>
          <w:rFonts w:ascii="Times New Roman" w:hAnsi="Times New Roman" w:cs="Times New Roman"/>
          <w:sz w:val="28"/>
          <w:szCs w:val="28"/>
        </w:rPr>
        <w:t>16) местоположение земель или земельных участков, предполагаемых к использованию, полностью или частично совпадает с местоположением земельного участка, в отношении которого ранее принято решение о размещении объекта, за исключением случаев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одновременное размещение и эксплуатация таких объектов;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размещение объектов, указанных в </w:t>
      </w:r>
      <w:hyperlink r:id="rId38" w:tooltip="consultantplus://offline/ref=CEC793D2F5D8B79AB130282280002C8760FB7F0F4783B8B93A8AC485505A9FB37330F4FE8830121BAB29F" w:history="1">
        <w:r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hyperlink r:id="rId39" w:tooltip="consultantplus://offline/ref=CEC793D2F5D8B79AB130282280002C8760FB7F0F4783B8B93A8AC485505A9FB37330F4FE8830121AAB27F" w:history="1"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tooltip="consultantplus://offline/ref=CEC793D2F5D8B79AB130282280002C8760FB7F0F4783B8B93A8AC485505A9FB37330F4FE8830121AAB26F" w:history="1">
        <w:r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№1300, не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соответствует правилам благоустройства территории муниципального образования, утвержденным органом местного самоуправления;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размещ</w:t>
      </w:r>
      <w:r>
        <w:rPr>
          <w:rFonts w:ascii="Times New Roman" w:hAnsi="Times New Roman" w:cs="Times New Roman"/>
          <w:sz w:val="28"/>
          <w:szCs w:val="28"/>
        </w:rPr>
        <w:t>ение ограждающих устройств, обеспечивающих регулирование въезда и (или) выезда на придомовую территорию транспортных средств, повлечет ограничение доступа на территорию общего пользования, которой беспрепятственно пользуется неограниченный круг лиц;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зе</w:t>
      </w:r>
      <w:r>
        <w:rPr>
          <w:rFonts w:ascii="Times New Roman" w:hAnsi="Times New Roman" w:cs="Times New Roman"/>
          <w:sz w:val="28"/>
          <w:szCs w:val="28"/>
        </w:rPr>
        <w:t>мельный участок, на использование которого испрашивается разрешение, включен в перечни земельных участков, подлежащих предоставлению отдельным категориям граждан в соответствии с законодательством Нижегородской области;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 земли или земельный участок, на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которых испрашивается разрешение, не предусмотрены утвержденным в установленном порядке проектом организации строительства (для объектов, указанных в пункте 31 Перечня);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21) лесной участок, на котором планируется размещение объектов, расположен в лесах, которые в соответствии с категорией </w:t>
      </w:r>
      <w:proofErr w:type="spellStart"/>
      <w:r>
        <w:rPr>
          <w:color w:val="000000"/>
          <w:sz w:val="28"/>
          <w:szCs w:val="28"/>
        </w:rPr>
        <w:t>защитности</w:t>
      </w:r>
      <w:proofErr w:type="spellEnd"/>
      <w:r>
        <w:rPr>
          <w:color w:val="000000"/>
          <w:sz w:val="28"/>
          <w:szCs w:val="28"/>
        </w:rPr>
        <w:t xml:space="preserve"> и (или) лесохозяйственным регламентом лесничества не предназначены для размещения объектов, указанных в заявлении;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22) на лес</w:t>
      </w:r>
      <w:r>
        <w:rPr>
          <w:color w:val="000000"/>
          <w:sz w:val="28"/>
          <w:szCs w:val="28"/>
        </w:rPr>
        <w:t>ном участке, на котором планируется размещение объектов, в соответствии с материалами лесоустройства расположены лесные насаждения.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>
        <w:rPr>
          <w:color w:val="000000"/>
          <w:sz w:val="28"/>
          <w:szCs w:val="28"/>
        </w:rPr>
        <w:t>Основания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исправлении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допущенных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опечаток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ошибок: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заявление об исправлении допущенных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опечаток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ошибок подано не лицом (представителем лица), которому было выдано решение о размещении объекта;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отсутствие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допущенных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опечаток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ошибок.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2.14. </w:t>
      </w:r>
      <w:r>
        <w:rPr>
          <w:color w:val="000000"/>
          <w:sz w:val="28"/>
          <w:szCs w:val="28"/>
        </w:rPr>
        <w:t>Заявитель не позднее рабочего дня, предшествующего дню окончания срока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муниципальной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праве </w:t>
      </w:r>
      <w:r>
        <w:rPr>
          <w:color w:val="000000"/>
          <w:spacing w:val="2"/>
          <w:sz w:val="28"/>
          <w:szCs w:val="28"/>
        </w:rPr>
        <w:t xml:space="preserve">направить </w:t>
      </w:r>
      <w:r>
        <w:rPr>
          <w:color w:val="000000"/>
          <w:sz w:val="28"/>
          <w:szCs w:val="28"/>
        </w:rPr>
        <w:t>обращение об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оставлении </w:t>
      </w:r>
      <w:r>
        <w:rPr>
          <w:color w:val="000000"/>
          <w:spacing w:val="2"/>
          <w:sz w:val="28"/>
          <w:szCs w:val="28"/>
        </w:rPr>
        <w:t xml:space="preserve">заявления о предоставлении муниципальной услуги </w:t>
      </w:r>
      <w:r>
        <w:rPr>
          <w:color w:val="000000"/>
          <w:sz w:val="28"/>
          <w:szCs w:val="28"/>
        </w:rPr>
        <w:t>без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2.15. Основания для приостановления предоставления муниципальной услуги отсутствуют.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 Муниципальная услуга предоставляется без взимания платы.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17. Требования к помещениям, в которых предоставляется муниципальная услуга, к месту ожидания и приема заявителей: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здание, в котором размещен орган, предоставляющий муниципальную услугу, располагается в пешеходной доступности от остановок общественного тра</w:t>
      </w:r>
      <w:r>
        <w:rPr>
          <w:rFonts w:ascii="Times New Roman" w:eastAsia="Times New Roman" w:hAnsi="Times New Roman"/>
          <w:sz w:val="28"/>
          <w:szCs w:val="28"/>
        </w:rPr>
        <w:t>нспорта;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путь следования от остановок общественного транспорта до мест предоставления муниципальной услуги обеспечивается соответствующими информационными указателями;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помещения органа, предоставляющего муниципальную услугу, соответствуют санитарно-эпидеми</w:t>
      </w:r>
      <w:r>
        <w:rPr>
          <w:rFonts w:ascii="Times New Roman" w:eastAsia="Times New Roman" w:hAnsi="Times New Roman"/>
          <w:sz w:val="28"/>
          <w:szCs w:val="28"/>
        </w:rPr>
        <w:t xml:space="preserve">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2.2.2/2.4.1340-03»;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помещения органа, предоставляющего муниципальную услугу, обеспечиваются противопожарной системой и</w:t>
      </w:r>
      <w:r>
        <w:rPr>
          <w:rFonts w:ascii="Times New Roman" w:eastAsia="Times New Roman" w:hAnsi="Times New Roman"/>
          <w:sz w:val="28"/>
          <w:szCs w:val="28"/>
        </w:rPr>
        <w:t xml:space="preserve"> средствами пожаротушения,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системой оповещения о возникновении чрезвычайной ситуации, общественными туалетами;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помещениям, предназначенным для предоставления муниципальной услуги, обеспечивается беспрепятственный доступ лицам с ограниченными возможностя</w:t>
      </w:r>
      <w:r>
        <w:rPr>
          <w:rFonts w:ascii="Times New Roman" w:eastAsia="Times New Roman" w:hAnsi="Times New Roman"/>
          <w:sz w:val="28"/>
          <w:szCs w:val="28"/>
        </w:rPr>
        <w:t>ми с учетом требований норм статьи 15 Федерального закона от 24.11.1995 № 181-ФЗ «О социальной защите инвалидов в Российской Федерации»;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осуществляется в залах обслуживания (информационных залах) и специально выделенн</w:t>
      </w:r>
      <w:r>
        <w:rPr>
          <w:rFonts w:ascii="Times New Roman" w:eastAsia="Times New Roman" w:hAnsi="Times New Roman"/>
          <w:sz w:val="28"/>
          <w:szCs w:val="28"/>
        </w:rPr>
        <w:t>ых для этих целей помещениях - местах ожидания и приема заявителей, оснащенных стульями; количество мест ожидания определяется исходя из фактической нагрузки и возможности их размещения;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местах предоставления муниципальных услуг на видном месте размещают</w:t>
      </w:r>
      <w:r>
        <w:rPr>
          <w:rFonts w:ascii="Times New Roman" w:eastAsia="Times New Roman" w:hAnsi="Times New Roman"/>
          <w:sz w:val="28"/>
          <w:szCs w:val="28"/>
        </w:rPr>
        <w:t>ся схемы расположения средств пожаротушения и путей эвакуации людей;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муниципальной услуги, размещаются информационные стенды с образцами заполнения и перечнем документов, необходимых для предоставления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объекту (зданию, помещению), в котором предоставляется муниципальная услуга;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</w:t>
      </w:r>
      <w:r>
        <w:rPr>
          <w:sz w:val="28"/>
          <w:szCs w:val="28"/>
        </w:rPr>
        <w:t>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</w:t>
      </w:r>
      <w:r>
        <w:rPr>
          <w:sz w:val="28"/>
          <w:szCs w:val="28"/>
        </w:rPr>
        <w:t>го передвижения;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надл</w:t>
      </w:r>
      <w:r>
        <w:rPr>
          <w:sz w:val="28"/>
          <w:szCs w:val="28"/>
        </w:rPr>
        <w:t xml:space="preserve">ежащее размещение оборудования и носителей информации, необходимых для обеспечения беспрепятственного доступа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граждан к объектам (зданиям, помещениям),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предоставляется муниципальная услуга, с учетом ограничений их жизнедеятельности;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д</w:t>
      </w:r>
      <w:r>
        <w:rPr>
          <w:sz w:val="28"/>
          <w:szCs w:val="28"/>
        </w:rPr>
        <w:t xml:space="preserve">опуск собаки-проводника на объекты (здания, помещения), в котором предоставляется муниципальная услуга при наличии документа, подтверждающего ее специальное обучение и выданного по форме и в порядке, установленными Приказом Минтруда России от 22.06.2015 № </w:t>
      </w:r>
      <w:r>
        <w:rPr>
          <w:sz w:val="28"/>
          <w:szCs w:val="28"/>
        </w:rPr>
        <w:t>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невозмо</w:t>
      </w:r>
      <w:r>
        <w:rPr>
          <w:sz w:val="28"/>
          <w:szCs w:val="28"/>
        </w:rPr>
        <w:t>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её предоставление обеспечивается по месту жительства инвалида</w:t>
      </w:r>
      <w:r>
        <w:rPr>
          <w:sz w:val="28"/>
          <w:szCs w:val="28"/>
        </w:rPr>
        <w:t xml:space="preserve"> или в дистанционном режиме.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2.19. Администрация города Нижнего Новгорода, предоставляющая муниципальную услугу, обеспечивает выполнение обязанностей операторов персональных данных, предусмотренных Федеральным законом от 27.07.2006 № 152-ФЗ «О персональных</w:t>
      </w:r>
      <w:r>
        <w:rPr>
          <w:rFonts w:ascii="Times New Roman" w:eastAsia="Times New Roman" w:hAnsi="Times New Roman"/>
          <w:sz w:val="28"/>
          <w:szCs w:val="28"/>
        </w:rPr>
        <w:t xml:space="preserve"> данных», и иными нормативными правовыми актами.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2.20. Показатели доступности и качества муниципальной услуги: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степень информированности заявителей о порядке предоставления муниципальной услуги (доступность информации о муниципальной услуге,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выбора способа получения информации);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выбора заявителем формы обращения за предоставлением муниципальной услуги (лично либо посредством почтовой связи);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получения муниципальной услуги в ГБУ НО «УМФЦ»;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201DC" w:rsidRDefault="004201DC">
      <w:pPr>
        <w:ind w:firstLine="709"/>
        <w:rPr>
          <w:sz w:val="28"/>
          <w:szCs w:val="28"/>
        </w:rPr>
      </w:pPr>
    </w:p>
    <w:p w:rsidR="004201DC" w:rsidRDefault="00CB2D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процедур, требования к порядку их выполнения </w:t>
      </w:r>
    </w:p>
    <w:p w:rsidR="004201DC" w:rsidRDefault="004201DC">
      <w:pPr>
        <w:pStyle w:val="ConsPlusJurTerm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ConsPlusJurTer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Административная процедура - порядок последовательного совершения юридически значимых действий, направленных на предоставление муниципальной услуги.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</w:t>
      </w:r>
      <w:r>
        <w:rPr>
          <w:rFonts w:ascii="Times New Roman" w:hAnsi="Times New Roman" w:cs="Times New Roman"/>
          <w:sz w:val="28"/>
          <w:szCs w:val="28"/>
        </w:rPr>
        <w:t>р по предоставлению муниципальной услуги приведена в приложении № 8 к настоящему Регламенту.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 и прилагаемых к нему документов;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рассмотрение заявления о предоставлении муниципальной услуги  и представленных документов, межведомственное взаимодействие;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 предоставлении муниципальной услуги или об отказе в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выдача результата предоставления муниципальной услуги.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Прием и регистрация заявлений о предоставлении муниципальной услуги и документов.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дминистративной процедуры по приему и регистрации заявления о предоставлении муниципальной услуги и прилагаемых к нему документов является личное обращение заявителя или его уполномоченного представителя с заявлением о предоставлении муниципальной услуги.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муниципальной услуги должны быть приложены документы, предусмотренные пунктом 2.6 настоящего Регламента.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3.3.1. Способ подачи заявления о предоставлении муниципальной услуги и прилагаемых к нему документов выбирается заявителе</w:t>
      </w:r>
      <w:r>
        <w:rPr>
          <w:color w:val="000000"/>
          <w:sz w:val="28"/>
          <w:szCs w:val="28"/>
        </w:rPr>
        <w:t>м.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При личном обращении заявителя или уполномоченного представителя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 специалист, ответственный за прием документов: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еряет полномочия заявителя, в том числе полномочия представителя физического лица действовать от его имени, полномочия представителя юридического лица действовать от имени юридического лица;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заявление о предоставлении муниципальной услуги и докум</w:t>
      </w:r>
      <w:r>
        <w:rPr>
          <w:rFonts w:ascii="Times New Roman" w:hAnsi="Times New Roman" w:cs="Times New Roman"/>
          <w:sz w:val="28"/>
          <w:szCs w:val="28"/>
        </w:rPr>
        <w:t>енты на соответствие требованиям пунктам 2.8-2.9 настоящего Регламента;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сличает копии представленных документов, не заверенные в установленном порядке, с подлинными экземплярами и заверяет своей подписью с указанием должности, фамилии и инициалов.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выявления оснований, указанных в пункте 2.10 настоящего Регламента специалист, ответственный за прием документов, </w:t>
      </w:r>
      <w:r>
        <w:rPr>
          <w:color w:val="000000"/>
          <w:sz w:val="28"/>
          <w:szCs w:val="28"/>
        </w:rPr>
        <w:t>направляет заявителю письменный отказ в приеме документов.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документов, необходимых для предоставления муниципальной услуги,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оформляется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2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>к настоящему Регламенту.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документов, необходимых для предоставления муниципальной услуги направляется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заявителю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способо</w:t>
      </w:r>
      <w:r>
        <w:rPr>
          <w:color w:val="000000"/>
          <w:sz w:val="28"/>
          <w:szCs w:val="28"/>
        </w:rPr>
        <w:t>м,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определенным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2"/>
          <w:sz w:val="28"/>
          <w:szCs w:val="28"/>
        </w:rPr>
        <w:t>предоставлении муниципальной 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Отказ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приеме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необходимых для предоставления муниципальной услуги,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препятствует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повторному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обращению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>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отсутствия оснований, указанных в</w:t>
      </w:r>
      <w:r>
        <w:rPr>
          <w:color w:val="000000"/>
          <w:sz w:val="28"/>
          <w:szCs w:val="28"/>
        </w:rPr>
        <w:t xml:space="preserve"> пункте 2.10 настоящего Регламента, заявление о предоставлении муниципальной услуги с прилагаемым комплектом документов принимается и регистрируется в порядке, установленном для регистрации документов, не позднее одного рабочего дня после их поступления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>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 о предоставлении муниципальной услуги в электронной форме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рабочего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времени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выходной,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нерабочий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праздничный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 о предоставлении муниципальной услуги считается первый рабочий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заявителем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указанного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 о предоставлении муниципальной услуги</w:t>
      </w:r>
      <w:r>
        <w:rPr>
          <w:color w:val="000000"/>
          <w:spacing w:val="-2"/>
          <w:sz w:val="28"/>
          <w:szCs w:val="28"/>
        </w:rPr>
        <w:t>.</w:t>
      </w:r>
      <w:proofErr w:type="gramEnd"/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3.3.4. Результатом административной процедуры являются прием и регистрация заявления о предоставлении муниципальной услуги с приложением документов, пре</w:t>
      </w:r>
      <w:r>
        <w:rPr>
          <w:color w:val="000000"/>
          <w:sz w:val="28"/>
          <w:szCs w:val="28"/>
        </w:rPr>
        <w:t>дусмотренных подпунктом 2.6.1 настоящего Регламента или отказ в приеме документов.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исполнения административной процедуры – 1 рабочий день.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3.3.5. Административные процедуры по приему и передаче заявления и документов от ГБУ НО «УМФЦ» в </w:t>
      </w:r>
      <w:proofErr w:type="spellStart"/>
      <w:r>
        <w:rPr>
          <w:color w:val="000000"/>
          <w:sz w:val="28"/>
          <w:szCs w:val="28"/>
        </w:rPr>
        <w:t>ДГ</w:t>
      </w:r>
      <w:r>
        <w:rPr>
          <w:color w:val="000000"/>
          <w:sz w:val="28"/>
          <w:szCs w:val="28"/>
        </w:rPr>
        <w:t>РиА</w:t>
      </w:r>
      <w:proofErr w:type="spellEnd"/>
      <w:r>
        <w:rPr>
          <w:color w:val="000000"/>
          <w:sz w:val="28"/>
          <w:szCs w:val="28"/>
        </w:rPr>
        <w:t xml:space="preserve"> предусмотрены в разделе 5 настоящего Регламента.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3.4. Рассмотрение заявления о предоставлении муниципальной услуги и представленных документов осуществляется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ДГРиА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соответствии с настоящим Регламентом.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В день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назначается должностное лицо, ответственное за рассмотрение документов о предоставлении муниципальной услуги (далее - ответственное должностное лицо).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срок, не превышающий двух рабочих дней со дня п</w:t>
      </w:r>
      <w:r>
        <w:rPr>
          <w:rFonts w:ascii="Times New Roman" w:hAnsi="Times New Roman" w:cs="Times New Roman"/>
          <w:sz w:val="28"/>
          <w:szCs w:val="28"/>
        </w:rPr>
        <w:t xml:space="preserve">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ответственное должностное лицо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межведомственные запросы для получения выписки из Единого государственного реестра недвижимости и сведений о наличии или отсутствии оснований для о</w:t>
      </w:r>
      <w:r>
        <w:rPr>
          <w:rFonts w:ascii="Times New Roman" w:hAnsi="Times New Roman" w:cs="Times New Roman"/>
          <w:sz w:val="28"/>
          <w:szCs w:val="28"/>
        </w:rPr>
        <w:t>тказа в предоставлении муниципальной услуги;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в целях получения документов (их копий или сведений, содержащихся в них), необходимых для предоставления муниципальной услуги и находящихся в распоряжении государст</w:t>
      </w:r>
      <w:r>
        <w:rPr>
          <w:rFonts w:ascii="Times New Roman" w:hAnsi="Times New Roman" w:cs="Times New Roman"/>
          <w:sz w:val="28"/>
          <w:szCs w:val="28"/>
        </w:rPr>
        <w:t>венных органов.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Сроки, способы направления межведомственного запроса в Федеральную службу государственной регистрации, кадастра и картографии и ответа на запрос, пере</w:t>
      </w:r>
      <w:r>
        <w:rPr>
          <w:rFonts w:ascii="Times New Roman" w:hAnsi="Times New Roman" w:cs="Times New Roman"/>
          <w:sz w:val="28"/>
          <w:szCs w:val="28"/>
        </w:rPr>
        <w:t>чень сведений, направляемых в составе запроса и передаваемых в составе ответа на запрос, установлены согласованной администрацией города Нижнего Новгорода с поставщиком данных технологической картой межведомственного взаимодействия по муниципальной услуге.</w:t>
      </w:r>
      <w:proofErr w:type="gramEnd"/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оснований, указанных в пункте 2.11 настоящего Регламента, ответственное должностное лицо готовит проект письма о возврате заявления о предоставлении муниципальной услуги без рассмотрения в виде письма на бланке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подписью д</w:t>
      </w:r>
      <w:r>
        <w:rPr>
          <w:rFonts w:ascii="Times New Roman" w:hAnsi="Times New Roman" w:cs="Times New Roman"/>
          <w:sz w:val="28"/>
          <w:szCs w:val="28"/>
        </w:rPr>
        <w:t xml:space="preserve">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лица, исполняющего его обязанности, с указанием оснований возврата.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Возврат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 о предоставлении муниципальной услуги без рассмотрения не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препятствует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повторному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обращению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6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получением муниципальной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4.4.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оснований, указанных в подпунктах 1-6 пункта 2.12 настоящего Регламента, ответственное должностное лицо готовит проект письма об отказе в предоставлении муниципальной услуги в виде письма на бланке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подписью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 лица, исполняющего его обязанности, с указанием оснований отказа.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указанных в пункте 2.11, подпунктах 1-6 пункта 2.12 настоящего Регламента, в срок не более двух рабочих дней со дня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в отношении объектов,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перечисленных в пунктах 2, 3, 5-7, 11 Перечня № 1300 и не более десяти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объектов, перечисленных 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пунктах  Перечня № 1300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лицо: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постановления администрации города Нижнего Новгорода о разрешении на размещение объекта;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проект постановления в системе электронного документооборота (далее – СЭД</w:t>
      </w:r>
      <w:r>
        <w:rPr>
          <w:rFonts w:ascii="Times New Roman" w:hAnsi="Times New Roman" w:cs="Times New Roman"/>
          <w:sz w:val="28"/>
          <w:szCs w:val="28"/>
        </w:rPr>
        <w:t xml:space="preserve">О) с приложением электронных копий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и приложенных к заявлению документов, указанных в подпункте 2.6.1 настоящего Регламента.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Нижнего Новгорода о разрешении на ра</w:t>
      </w:r>
      <w:r>
        <w:rPr>
          <w:rFonts w:ascii="Times New Roman" w:hAnsi="Times New Roman" w:cs="Times New Roman"/>
          <w:sz w:val="28"/>
          <w:szCs w:val="28"/>
        </w:rPr>
        <w:t>змещение объекта (далее – проект постановления), размещенный в СЭДО с приложением электронных копий заявления о предоставлении муниципальной услуги, приложенных к заявлению документов, указанных в подпункте 2.6.1 настоящего Регламента и сведений, полученны</w:t>
      </w:r>
      <w:r>
        <w:rPr>
          <w:rFonts w:ascii="Times New Roman" w:hAnsi="Times New Roman" w:cs="Times New Roman"/>
          <w:sz w:val="28"/>
          <w:szCs w:val="28"/>
        </w:rPr>
        <w:t>х в результате межведомственного взаимодействия подлежит рассмотрению структурными (функциональными) органами,  территориальными органами и территориальным отделом администрации города Нижнего Новгорода, включенными в список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согласования, в соответствии с </w:t>
      </w:r>
      <w:r>
        <w:rPr>
          <w:rFonts w:ascii="Times New Roman" w:hAnsi="Times New Roman" w:cs="Times New Roman"/>
          <w:sz w:val="28"/>
          <w:szCs w:val="28"/>
        </w:rPr>
        <w:t>компетенцией: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КУГ и ЗР осуществляе</w:t>
      </w:r>
      <w:r>
        <w:rPr>
          <w:rFonts w:ascii="Times New Roman" w:hAnsi="Times New Roman" w:cs="Times New Roman"/>
          <w:sz w:val="28"/>
          <w:szCs w:val="28"/>
        </w:rPr>
        <w:t>т проверку наличия или отсутствия оснований для отказа в размещении объекта, предусмотренных подпунктами 7, 8 (за исключением права пожизненного наследуемого владения), 9, 10, 12-14 пункта 2.12 настоящего Регламента (в отношении земельных участков, полномо</w:t>
      </w:r>
      <w:r>
        <w:rPr>
          <w:rFonts w:ascii="Times New Roman" w:hAnsi="Times New Roman" w:cs="Times New Roman"/>
          <w:sz w:val="28"/>
          <w:szCs w:val="28"/>
        </w:rPr>
        <w:t>чия по предоставлению и распоряжению которыми осуществляет КУГ и ЗР).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«ДЕМОНИ» проводит обследование земель и земельного участка для проверки наличия или отсутствия оснований для отказа, предусмотренных подпунктом 7 пункта 2.12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строящего Регламента;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Департамент дорожного хозяйства администрации города Нижнего Новгорода осуществляет проверку наличия или отсутствия оснований для отказа в размещении объекта, предусмотренных подпунктами 5, 18 пункта 2.12 настоящего Регламента.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Департамент </w:t>
      </w:r>
      <w:r>
        <w:rPr>
          <w:rFonts w:ascii="Times New Roman" w:hAnsi="Times New Roman" w:cs="Times New Roman"/>
          <w:sz w:val="28"/>
          <w:szCs w:val="28"/>
        </w:rPr>
        <w:t>благоустройства администрации города Нижнего Новгорода осуществляет проверку наличия или отсутствия оснований для отказа в размещении объекта, предусмотренных подпунктами 5, 7, 17, 21, 22 пункта 2.12 настоящего Регламента.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3.5.4. </w:t>
      </w:r>
      <w:r>
        <w:rPr>
          <w:rFonts w:ascii="Times New Roman" w:hAnsi="Times New Roman" w:cs="Times New Roman"/>
          <w:sz w:val="28"/>
          <w:szCs w:val="28"/>
        </w:rPr>
        <w:t>Департамент развития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проверку наличия или отсутствия оснований для отказа в размещении объекта, предусмотренного подпунктом 15 пункта 2.12 настоящего Регламента.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3.5.5. Департамент строительства и капитального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ремонта </w:t>
      </w:r>
      <w:r>
        <w:rPr>
          <w:rFonts w:ascii="Times New Roman" w:hAnsi="Times New Roman" w:cs="Times New Roman"/>
          <w:sz w:val="28"/>
          <w:szCs w:val="28"/>
        </w:rPr>
        <w:t>администрации города Нижнего Новгорода осуществляет проверку наличия или отсутствия оснований для отказа в размещении объекта, предусмотренных подпунктами 13, 19 пункта 2.12 настоящего Регламента.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Департамент транспорта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осуществляет проверку наличия или отсутствия оснований для отказа в размещении объекта, предусмотренных подпунктами 5, 17, 18 пункта 2.12 настоящего Регламента.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Администрация района города Нижнего Новгорода, т</w:t>
      </w:r>
      <w:r>
        <w:rPr>
          <w:rFonts w:ascii="Times New Roman" w:hAnsi="Times New Roman" w:cs="Times New Roman"/>
          <w:sz w:val="28"/>
          <w:szCs w:val="28"/>
        </w:rPr>
        <w:t>ерриториальный отдел Новинский сельсовет администрации города Нижнего Новгорода на территории которого предполагается размещение объекта, осуществляет проверку наличия или отсутствия оснований для отказа в размещении объекта, предусмотренных подпунктами 5,</w:t>
      </w:r>
      <w:r>
        <w:rPr>
          <w:rFonts w:ascii="Times New Roman" w:hAnsi="Times New Roman" w:cs="Times New Roman"/>
          <w:sz w:val="28"/>
          <w:szCs w:val="28"/>
        </w:rPr>
        <w:t xml:space="preserve"> 7, 12, 17  пункта 2.12 настоящего Регламента.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Структурные (функциональные) органы, территориальные органы и территориальный отдел администрации города Нижнего Новгорода, включенные в список согласования, при необходимости самостоятельно запрашивают </w:t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>нформацию в подведомственных учреждениях в соответствии с компетенцией.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наличия оснований для отказа в размещении объекта, предусмотренных пунктом 2.12 настоящего Регламента, структурные (функциональные) органы, территориальные органы и тер</w:t>
      </w:r>
      <w:r>
        <w:rPr>
          <w:rFonts w:ascii="Times New Roman" w:hAnsi="Times New Roman" w:cs="Times New Roman"/>
          <w:sz w:val="28"/>
          <w:szCs w:val="28"/>
        </w:rPr>
        <w:t>риториальный отдел администрации города Нижнего Новгорода совершают в СЭДО отметку «не согласовано» с мотивированным заключением о невозможности предоставления муниципальной услуги и с приложением копий подтверждающих документов.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End"/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 оснований для отказа в размещении объекта, предусмотренных пунктом 12 настоящего Регламента структурные (функциональные) органы, территориальные органы и территориальный отдел администрации города Нижнего Новгорода совершают в СЭДО отметку «согласовано».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Принятие решения о  предоставлении муниципальной услуги или об отказе в предоставлении муниципальной услуги.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Ответственное должностное лицо производит оценку документов,  представленные заявителем и поступивших в ходе межведомственного взаимод</w:t>
      </w:r>
      <w:r>
        <w:rPr>
          <w:rFonts w:ascii="Times New Roman" w:hAnsi="Times New Roman" w:cs="Times New Roman"/>
          <w:sz w:val="28"/>
          <w:szCs w:val="28"/>
        </w:rPr>
        <w:t>ействия, а также результатов рассмотрения проекта постановления в структурных (функциональных) органах, территориальных органах и территориальных отделах администрации города Нижнего Новгорода.</w:t>
      </w:r>
      <w:proofErr w:type="gramEnd"/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При наличии оснований для отказа в предоставлении муниц</w:t>
      </w:r>
      <w:r>
        <w:rPr>
          <w:rFonts w:ascii="Times New Roman" w:hAnsi="Times New Roman" w:cs="Times New Roman"/>
          <w:sz w:val="28"/>
          <w:szCs w:val="28"/>
        </w:rPr>
        <w:t>ипальной услуги, указанных в пункте 2.12 настоящего Регламента, ответственное должностное лицо: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проект письма об отказе в предоставлении муниципальной услуги в виде письма на бланке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подписью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лица, исполняющего его обя</w:t>
      </w:r>
      <w:r>
        <w:rPr>
          <w:rFonts w:ascii="Times New Roman" w:hAnsi="Times New Roman" w:cs="Times New Roman"/>
          <w:sz w:val="28"/>
          <w:szCs w:val="28"/>
        </w:rPr>
        <w:t xml:space="preserve">занности  с указанием оснований отказа; 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проект письма об отказе в предоставлении муниципальной услуги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лицу, исполняющему его обязанности, для подписания.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</w:t>
      </w:r>
      <w:r>
        <w:rPr>
          <w:rFonts w:ascii="Times New Roman" w:hAnsi="Times New Roman" w:cs="Times New Roman"/>
          <w:sz w:val="28"/>
          <w:szCs w:val="28"/>
        </w:rPr>
        <w:t xml:space="preserve"> лицо, исполняющее его обязанности, подписывает отказ в предоставлении муниципальной услуги.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передает отказ в предоставлении муниципальной услуги в отдел организационной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регистрации в порядке, установленном д</w:t>
      </w:r>
      <w:r>
        <w:rPr>
          <w:rFonts w:ascii="Times New Roman" w:hAnsi="Times New Roman" w:cs="Times New Roman"/>
          <w:sz w:val="28"/>
          <w:szCs w:val="28"/>
        </w:rPr>
        <w:t xml:space="preserve">ля регистрации исходящей корреспонденции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В случае отсутствия оснований для отказа в предоставлении муниципальной услуги, указанных в пункте 2.12 настоящего Регламента в срок не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пяти рабочих дней после регистрации заявления о предо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муниципальной услуги в отношении объектов, перечисленных в пунктах 2, 3, 5-7, 11 Перечня № 1300 и не более четырнадцати рабочих дней после регистрации заявления о предоставлении муниципальной услуги в отношении объектов, перечисленных в иных пунк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тах Перечня № 1300,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 обеспечивает посредством СЭДО: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с заместителем главы администрации города Нижнего Новгорода, курирующим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проекта постановления в юридический департамент администрации города Нижнего Новгорода для проведения правовой экспертизы.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Проект постановления после проведения правовой экспертизы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подписывается главой города Нижнего Новгорода и передается в департа</w:t>
      </w:r>
      <w:r>
        <w:rPr>
          <w:rFonts w:ascii="Times New Roman" w:hAnsi="Times New Roman" w:cs="Times New Roman"/>
          <w:sz w:val="28"/>
          <w:szCs w:val="28"/>
        </w:rPr>
        <w:t>мент правового обеспечения администрации города Нижнего Новгорода для регистрации в порядке, установленном для регистрации правовых актов администрации города Нижнего Новгорода.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Результатом административной процедуры является постановление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ации города Нижнего Новгорода о размещении объекта или отказ в предоставлении муниципальной услуги.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Выдача результата предоставления муниципальной услуги.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9"/>
      <w:bookmarkEnd w:id="5"/>
      <w:r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Нижнего Новгорода о размещении объектов, за исключение</w:t>
      </w:r>
      <w:r>
        <w:rPr>
          <w:rFonts w:ascii="Times New Roman" w:hAnsi="Times New Roman" w:cs="Times New Roman"/>
          <w:sz w:val="28"/>
          <w:szCs w:val="28"/>
        </w:rPr>
        <w:t>м объектов, перечисленных в пунктах 1-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5-7, 11, </w:t>
      </w:r>
      <w:r>
        <w:rPr>
          <w:rFonts w:ascii="Times New Roman" w:hAnsi="Times New Roman" w:cs="Times New Roman"/>
          <w:sz w:val="28"/>
          <w:szCs w:val="28"/>
        </w:rPr>
        <w:t xml:space="preserve">18, 19 и 24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1300,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 даты его регистрации отдел документационного обеспечения юридического департамента направляет в КУГ и ЗР для последующего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заявителю с проек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договора о размещении объекта. </w:t>
      </w:r>
      <w:proofErr w:type="gramEnd"/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КУГ и ЗР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Нижнего Новгорода о размещении объектов, за исключением объектов, перечисленных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3, 5-7, 11, </w:t>
      </w:r>
      <w:r>
        <w:rPr>
          <w:rFonts w:ascii="Times New Roman" w:hAnsi="Times New Roman" w:cs="Times New Roman"/>
          <w:sz w:val="28"/>
          <w:szCs w:val="28"/>
        </w:rPr>
        <w:t xml:space="preserve">18, 19 и 24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№1300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проектом договора о размещении объекта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 даты регистрации постановления способом, указанным в заявлении: посредством почтового отправления либо посредством вручения заявителю (представителю заявителя) лично в руки.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администрации города Нижнего Новгорода о размещении объектов, перечисленных в пунктах 19 и 24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1300,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регистрации отдел документационного обеспечения отдел юридического департамента направляет в департамен</w:t>
      </w:r>
      <w:r>
        <w:rPr>
          <w:rFonts w:ascii="Times New Roman" w:hAnsi="Times New Roman" w:cs="Times New Roman"/>
          <w:sz w:val="28"/>
          <w:szCs w:val="28"/>
        </w:rPr>
        <w:t xml:space="preserve">т развития предпринимательства администрации города Нижнего Новгорода  для последующего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заявителю с проектом договора о размещении объекта.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развития предпринимательства администрации города Нижнего Новгорода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администрации города Нижнего Новгорода о размещении объектов, перечисленных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пунктах 19 и 24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№1300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проектом договора о размещении объекта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 даты регистрации постановления способом, указанным в заявлении: по</w:t>
      </w:r>
      <w:r>
        <w:rPr>
          <w:rFonts w:ascii="Times New Roman" w:hAnsi="Times New Roman" w:cs="Times New Roman"/>
          <w:sz w:val="28"/>
          <w:szCs w:val="28"/>
        </w:rPr>
        <w:t>средством почтового отправления либо посредством вручения заявителю (представителю заявителя) лично в руки.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</w:t>
      </w:r>
      <w:r>
        <w:rPr>
          <w:sz w:val="28"/>
          <w:szCs w:val="28"/>
        </w:rPr>
        <w:t xml:space="preserve"> Постановление администрации города Нижнего Новгорода о размещении объектов, в течение 1 рабочего дня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регистрации отдел документа</w:t>
      </w:r>
      <w:r>
        <w:rPr>
          <w:sz w:val="28"/>
          <w:szCs w:val="28"/>
        </w:rPr>
        <w:t xml:space="preserve">ционного обеспечения отдел юридического департамента направляет в управление </w:t>
      </w:r>
      <w:proofErr w:type="spellStart"/>
      <w:r>
        <w:rPr>
          <w:sz w:val="28"/>
          <w:szCs w:val="28"/>
        </w:rPr>
        <w:t>администратвино-технического</w:t>
      </w:r>
      <w:proofErr w:type="spellEnd"/>
      <w:r>
        <w:rPr>
          <w:sz w:val="28"/>
          <w:szCs w:val="28"/>
        </w:rPr>
        <w:t xml:space="preserve"> и муниципального контроля администрации </w:t>
      </w:r>
      <w:proofErr w:type="spellStart"/>
      <w:r>
        <w:rPr>
          <w:sz w:val="28"/>
          <w:szCs w:val="28"/>
        </w:rPr>
        <w:t>горолда</w:t>
      </w:r>
      <w:proofErr w:type="spellEnd"/>
      <w:r>
        <w:rPr>
          <w:sz w:val="28"/>
          <w:szCs w:val="28"/>
        </w:rPr>
        <w:t xml:space="preserve"> Нижнего Новгорода для последующего осуществления мероприятий муниципального контроля</w:t>
      </w:r>
      <w:r>
        <w:rPr>
          <w:color w:val="000000" w:themeColor="text1"/>
          <w:sz w:val="28"/>
          <w:szCs w:val="28"/>
        </w:rPr>
        <w:t xml:space="preserve">. 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 Постанов</w:t>
      </w:r>
      <w:r>
        <w:rPr>
          <w:sz w:val="28"/>
          <w:szCs w:val="28"/>
        </w:rPr>
        <w:t xml:space="preserve">ление администрации города Нижнего Новгорода о размещении объектов, перечисленных в пунктах </w:t>
      </w:r>
      <w:r>
        <w:rPr>
          <w:color w:val="000000" w:themeColor="text1"/>
          <w:sz w:val="28"/>
          <w:szCs w:val="28"/>
        </w:rPr>
        <w:t xml:space="preserve">2, 3, 5-7, 11, </w:t>
      </w:r>
      <w:r>
        <w:rPr>
          <w:sz w:val="28"/>
          <w:szCs w:val="28"/>
        </w:rPr>
        <w:t xml:space="preserve">18  Перечня № 1300 в течение 5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направляется </w:t>
      </w:r>
      <w:r>
        <w:rPr>
          <w:color w:val="000000" w:themeColor="text1"/>
          <w:sz w:val="28"/>
          <w:szCs w:val="28"/>
        </w:rPr>
        <w:t xml:space="preserve">заявителю </w:t>
      </w:r>
      <w:r>
        <w:rPr>
          <w:sz w:val="28"/>
          <w:szCs w:val="28"/>
        </w:rPr>
        <w:t>способом, указанным в заявлении: посредством почтового отправле</w:t>
      </w:r>
      <w:r>
        <w:rPr>
          <w:sz w:val="28"/>
          <w:szCs w:val="28"/>
        </w:rPr>
        <w:t>ния либо посредством вручения заявителю (представителю заявителя) лично в руки.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3.8.5. Отказ в предоставлении муниципальной услуги в течение 1 рабочего дня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направляется заявителю способом, указанным в заявлении: посредством почтового отп</w:t>
      </w:r>
      <w:r>
        <w:rPr>
          <w:sz w:val="28"/>
          <w:szCs w:val="28"/>
        </w:rPr>
        <w:t xml:space="preserve">равления с уведомлением о вручении либо посредством вручения лично заявителю (представителю заявителя).   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3.8.6Постановление администрации города Нижнего Новгорода о размещении объектов, перечисленных в пунктах 19 и 24 Перечня № 1300, в течение 1 рабочего</w:t>
      </w:r>
      <w:r>
        <w:rPr>
          <w:sz w:val="28"/>
          <w:szCs w:val="28"/>
        </w:rPr>
        <w:t xml:space="preserve"> дня с даты его регистрации отдел документационного обеспечения отдел юридического департамента направляет в департамент развития предпринимательства администрации города Нижнего Новгорода  для последующего направления заявителю с проектом договора о разме</w:t>
      </w:r>
      <w:r>
        <w:rPr>
          <w:sz w:val="28"/>
          <w:szCs w:val="28"/>
        </w:rPr>
        <w:t>щении объекта.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случае отсутствия в заявлении указания на иной способ направления результата предоставления  услуги, результат предоставления услуги направляется заявителю посредством почтового отправления с уведомлением о вручении. </w:t>
      </w:r>
    </w:p>
    <w:p w:rsidR="004201DC" w:rsidRDefault="00CB2DC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3.9. Рассмотрение з</w:t>
      </w:r>
      <w:r>
        <w:rPr>
          <w:color w:val="000000" w:themeColor="text1"/>
          <w:sz w:val="28"/>
          <w:szCs w:val="28"/>
        </w:rPr>
        <w:t xml:space="preserve">аявления о продлении срока действия решения о размещении объекта либо договора о размещении объекта (далее - продление срока) </w:t>
      </w:r>
      <w:r>
        <w:rPr>
          <w:sz w:val="28"/>
          <w:szCs w:val="28"/>
        </w:rPr>
        <w:t>осуществляется в порядке, установленном настоящим Регламентом для принятия решения о размещении объекта, с особенностями, установл</w:t>
      </w:r>
      <w:r>
        <w:rPr>
          <w:sz w:val="28"/>
          <w:szCs w:val="28"/>
        </w:rPr>
        <w:t>енными настоящим пунктом.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продлении срока подается по форме согласно приложению № 2 к настоящему Регламенту не позднее, чем за 15 дней до истечения срока действия решения либо договора.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оснований, предусмотренных подпунктами 1-</w:t>
      </w:r>
      <w:r>
        <w:rPr>
          <w:rFonts w:ascii="Times New Roman" w:hAnsi="Times New Roman" w:cs="Times New Roman"/>
          <w:sz w:val="28"/>
          <w:szCs w:val="28"/>
        </w:rPr>
        <w:t>2, 5-8, 10-11 пункта 2.15 настоящего Регламента, в продлении срока отказывается.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решения о продлении срока, решения об отказе в продлении срока осуществляется в порядке, установленном подпунктами 3.8.1-3.8.2 настоящего Регламента.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случа</w:t>
      </w:r>
      <w:r>
        <w:rPr>
          <w:rFonts w:eastAsiaTheme="minorHAnsi"/>
          <w:sz w:val="28"/>
          <w:szCs w:val="28"/>
          <w:lang w:eastAsia="en-US"/>
        </w:rPr>
        <w:t>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обнаружения заявителем опечаток или ошибок в выданном в результате предоставления муниципальной услуге постановлении </w:t>
      </w:r>
      <w:r>
        <w:rPr>
          <w:sz w:val="28"/>
          <w:szCs w:val="28"/>
        </w:rPr>
        <w:t>администрации города Нижнего Новгорода о размещении объекта</w:t>
      </w:r>
      <w:r>
        <w:rPr>
          <w:rFonts w:eastAsiaTheme="minorHAnsi"/>
          <w:sz w:val="28"/>
          <w:szCs w:val="28"/>
          <w:lang w:eastAsia="en-US"/>
        </w:rPr>
        <w:t xml:space="preserve"> заявитель направляет в </w:t>
      </w:r>
      <w:proofErr w:type="spellStart"/>
      <w:r>
        <w:rPr>
          <w:rFonts w:eastAsiaTheme="minorHAnsi"/>
          <w:sz w:val="28"/>
          <w:szCs w:val="28"/>
          <w:lang w:eastAsia="en-US"/>
        </w:rPr>
        <w:t>ДГРиА</w:t>
      </w:r>
      <w:proofErr w:type="spellEnd"/>
      <w:r>
        <w:rPr>
          <w:rFonts w:eastAsiaTheme="minorHAnsi"/>
          <w:sz w:val="28"/>
          <w:szCs w:val="28"/>
          <w:lang w:eastAsia="en-US"/>
        </w:rPr>
        <w:t>, обращение с указанием выявленных ошибок (опечат</w:t>
      </w:r>
      <w:r>
        <w:rPr>
          <w:rFonts w:eastAsiaTheme="minorHAnsi"/>
          <w:sz w:val="28"/>
          <w:szCs w:val="28"/>
          <w:lang w:eastAsia="en-US"/>
        </w:rPr>
        <w:t xml:space="preserve">ок). 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Рассмотрение заявления </w:t>
      </w:r>
      <w:r>
        <w:rPr>
          <w:sz w:val="28"/>
          <w:szCs w:val="28"/>
        </w:rPr>
        <w:t>осуществляется в порядке, установленном настоящим Регламентом для принятия решения о размещении объекта, с особенностями, установленными настоящим пунктом.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</w:t>
      </w:r>
      <w:proofErr w:type="spellStart"/>
      <w:r>
        <w:rPr>
          <w:rFonts w:eastAsiaTheme="minorHAnsi"/>
          <w:sz w:val="28"/>
          <w:szCs w:val="28"/>
          <w:lang w:eastAsia="en-US"/>
        </w:rPr>
        <w:t>ДГРиА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устанавливает наличие или отсутствие ошибки (опечатки)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отсутствия ошибки (опечатки) специалист </w:t>
      </w:r>
      <w:proofErr w:type="spellStart"/>
      <w:r>
        <w:rPr>
          <w:rFonts w:eastAsiaTheme="minorHAnsi"/>
          <w:sz w:val="28"/>
          <w:szCs w:val="28"/>
          <w:lang w:eastAsia="en-US"/>
        </w:rPr>
        <w:t>ДГРиА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готовит проект мотивированного отказа в исправлении ошибки (опечатки) за подписью директора департамента или лица, исполняющего его обязанности. 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наличия ошибки (опечатки) специалист </w:t>
      </w:r>
      <w:proofErr w:type="spellStart"/>
      <w:r>
        <w:rPr>
          <w:rFonts w:eastAsiaTheme="minorHAnsi"/>
          <w:sz w:val="28"/>
          <w:szCs w:val="28"/>
          <w:lang w:eastAsia="en-US"/>
        </w:rPr>
        <w:t>ДГРиА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обеспечивает</w:t>
      </w:r>
      <w:r>
        <w:rPr>
          <w:sz w:val="28"/>
          <w:szCs w:val="28"/>
        </w:rPr>
        <w:t>: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проекта постановления администрации города Нижнего Новгорода 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в постановление</w:t>
      </w:r>
      <w:r>
        <w:rPr>
          <w:sz w:val="28"/>
          <w:szCs w:val="28"/>
        </w:rPr>
        <w:t xml:space="preserve"> администрации города Нижнего Новгорода о разрешении на размещение объекта;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с заместителем главы администрации города Нижнего Новгорода,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курирующем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проекта постановления в департамент правового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Нижнего Новгорода для проведения правовой экспертизы.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>
        <w:rPr>
          <w:rFonts w:ascii="Times New Roman" w:hAnsi="Times New Roman" w:cs="Times New Roman"/>
          <w:sz w:val="28"/>
          <w:szCs w:val="28"/>
        </w:rPr>
        <w:t>остановления подписывается главой города Нижнего Новгорода.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Срок рассмотрения обращения составляет 10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обращения в </w:t>
      </w:r>
      <w:proofErr w:type="spellStart"/>
      <w:r>
        <w:rPr>
          <w:rFonts w:eastAsiaTheme="minorHAnsi"/>
          <w:sz w:val="28"/>
          <w:szCs w:val="28"/>
          <w:lang w:eastAsia="en-US"/>
        </w:rPr>
        <w:t>ДГРиА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рассмотрения обращения направляется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способом, указанным в заявлении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рассмотрения обращения в случае отсутствия в заявлении указания на иной способ направления направляется заявителю посредством почтового отправления с уве</w:t>
      </w:r>
      <w:r>
        <w:rPr>
          <w:sz w:val="28"/>
          <w:szCs w:val="28"/>
        </w:rPr>
        <w:t xml:space="preserve">домлением о вручении. </w:t>
      </w:r>
    </w:p>
    <w:p w:rsidR="004201DC" w:rsidRDefault="00CB2DC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3.11. Принятие решения</w:t>
      </w:r>
      <w:r>
        <w:rPr>
          <w:color w:val="000000" w:themeColor="text1"/>
          <w:sz w:val="28"/>
          <w:szCs w:val="28"/>
        </w:rPr>
        <w:t xml:space="preserve"> о </w:t>
      </w:r>
      <w:r>
        <w:rPr>
          <w:sz w:val="28"/>
          <w:szCs w:val="28"/>
        </w:rPr>
        <w:t xml:space="preserve">досрочном прекращении использования земель или земельного участка в случае, </w:t>
      </w:r>
      <w:bookmarkStart w:id="6" w:name="Par1"/>
      <w:bookmarkEnd w:id="6"/>
      <w:r>
        <w:rPr>
          <w:sz w:val="28"/>
          <w:szCs w:val="28"/>
        </w:rPr>
        <w:t xml:space="preserve">если заявителем подано обращение о прекращении пользования землей или земельным участком </w:t>
      </w:r>
      <w:r>
        <w:rPr>
          <w:color w:val="000000" w:themeColor="text1"/>
          <w:sz w:val="28"/>
          <w:szCs w:val="28"/>
        </w:rPr>
        <w:t xml:space="preserve">(далее – досрочное прекращение) </w:t>
      </w:r>
      <w:r>
        <w:rPr>
          <w:sz w:val="28"/>
          <w:szCs w:val="28"/>
        </w:rPr>
        <w:t>осуществляе</w:t>
      </w:r>
      <w:r>
        <w:rPr>
          <w:sz w:val="28"/>
          <w:szCs w:val="28"/>
        </w:rPr>
        <w:t xml:space="preserve">тся в порядке, установленном настоящим Регламентом для принятия решения о размещении объекта, с особенностями, установленными настоящим пунктом.  </w:t>
      </w:r>
    </w:p>
    <w:p w:rsidR="004201DC" w:rsidRDefault="00CB2DC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отказа осуществлять деятельность, в целях осуществления которой было выдано </w:t>
      </w:r>
      <w:r>
        <w:rPr>
          <w:rFonts w:eastAsiaTheme="minorHAnsi"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>администра</w:t>
      </w:r>
      <w:r>
        <w:rPr>
          <w:sz w:val="28"/>
          <w:szCs w:val="28"/>
        </w:rPr>
        <w:t>ции города Нижнего Новгорода о размещении объекта,</w:t>
      </w:r>
      <w:r>
        <w:rPr>
          <w:rFonts w:eastAsiaTheme="minorHAnsi"/>
          <w:sz w:val="28"/>
          <w:szCs w:val="28"/>
          <w:lang w:eastAsia="en-US"/>
        </w:rPr>
        <w:t xml:space="preserve"> заявитель направляет в </w:t>
      </w:r>
      <w:proofErr w:type="spellStart"/>
      <w:r>
        <w:rPr>
          <w:rFonts w:eastAsiaTheme="minorHAnsi"/>
          <w:sz w:val="28"/>
          <w:szCs w:val="28"/>
          <w:lang w:eastAsia="en-US"/>
        </w:rPr>
        <w:t>ДГРиА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уведомление о прекращении пользования землей или земельным участком по форме согласно Приложению №4 к настоящему Регламенту. 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</w:t>
      </w:r>
      <w:proofErr w:type="spellStart"/>
      <w:r>
        <w:rPr>
          <w:rFonts w:eastAsiaTheme="minorHAnsi"/>
          <w:sz w:val="28"/>
          <w:szCs w:val="28"/>
          <w:lang w:eastAsia="en-US"/>
        </w:rPr>
        <w:t>ДГРиА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обеспечивает</w:t>
      </w:r>
      <w:r>
        <w:rPr>
          <w:sz w:val="28"/>
          <w:szCs w:val="28"/>
        </w:rPr>
        <w:t>: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проекта </w:t>
      </w:r>
      <w:r>
        <w:rPr>
          <w:sz w:val="28"/>
          <w:szCs w:val="28"/>
        </w:rPr>
        <w:t>постановления администрации города Нижнего Новгорода 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в постановление</w:t>
      </w:r>
      <w:r>
        <w:rPr>
          <w:sz w:val="28"/>
          <w:szCs w:val="28"/>
        </w:rPr>
        <w:t xml:space="preserve"> администрации города Нижнего Новгорода о разрешении на размещение объекта;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постановления с заместите</w:t>
      </w:r>
      <w:r>
        <w:rPr>
          <w:rFonts w:ascii="Times New Roman" w:hAnsi="Times New Roman" w:cs="Times New Roman"/>
          <w:sz w:val="28"/>
          <w:szCs w:val="28"/>
        </w:rPr>
        <w:t xml:space="preserve">лем главы администрации города Нижнего Новгорода,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курирующем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ДГРиА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проекта постановления в юридический департамент администрации города Нижнего Новгорода для проведения правовой экспертизы.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подписывается главой города Ниж</w:t>
      </w:r>
      <w:r>
        <w:rPr>
          <w:rFonts w:ascii="Times New Roman" w:hAnsi="Times New Roman" w:cs="Times New Roman"/>
          <w:sz w:val="28"/>
          <w:szCs w:val="28"/>
        </w:rPr>
        <w:t>него Новгорода.</w:t>
      </w:r>
    </w:p>
    <w:p w:rsidR="004201DC" w:rsidRDefault="00CB2DC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Срок принятия решения составляет 5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уведомления в </w:t>
      </w:r>
      <w:proofErr w:type="spellStart"/>
      <w:r>
        <w:rPr>
          <w:rFonts w:eastAsiaTheme="minorHAnsi"/>
          <w:sz w:val="28"/>
          <w:szCs w:val="28"/>
          <w:lang w:eastAsia="en-US"/>
        </w:rPr>
        <w:t>ДГРиА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способом, указанным в заявлении: посредством почтов</w:t>
      </w:r>
      <w:r>
        <w:rPr>
          <w:rFonts w:ascii="Times New Roman" w:hAnsi="Times New Roman" w:cs="Times New Roman"/>
          <w:sz w:val="28"/>
          <w:szCs w:val="28"/>
        </w:rPr>
        <w:t xml:space="preserve">ого отправления с уведомлением о вручении либо посредством вручения заявителю (представителю заявителя) лично в руки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Нижнего Новгорода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змещения объектов, за исключением объектов, перечисленных в пунктах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1-3, 5-7, 11, </w:t>
      </w:r>
      <w:r>
        <w:rPr>
          <w:rFonts w:ascii="Times New Roman" w:hAnsi="Times New Roman" w:cs="Times New Roman"/>
          <w:sz w:val="28"/>
          <w:szCs w:val="28"/>
        </w:rPr>
        <w:t xml:space="preserve">18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1300,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регистрации отдел документационного обеспечения отдел юридического департамента направляет в КУГ и ЗР.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случае отсутствия в заявлении указания на иной способ направления направляется заявителю посредством почтового отправления с уведомлением о вручении.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3.12. Дубликат</w:t>
      </w:r>
      <w:r>
        <w:rPr>
          <w:color w:val="000000"/>
          <w:spacing w:val="2"/>
          <w:sz w:val="28"/>
          <w:szCs w:val="28"/>
        </w:rPr>
        <w:t xml:space="preserve"> постановления администрации </w:t>
      </w:r>
      <w:r>
        <w:rPr>
          <w:rFonts w:eastAsiaTheme="minorHAnsi"/>
          <w:sz w:val="28"/>
          <w:szCs w:val="28"/>
          <w:lang w:eastAsia="en-US"/>
        </w:rPr>
        <w:t>о размещении объекта выдается в порядке, установленном административным регламентом  предоставления муниципальной услуги «Предоставление копий муниципальных правовых актов», утвержденным постановлением администрации города Нижнего Новгорода от 29.10.2021 №</w:t>
      </w:r>
      <w:r>
        <w:rPr>
          <w:rFonts w:eastAsiaTheme="minorHAnsi"/>
          <w:sz w:val="28"/>
          <w:szCs w:val="28"/>
          <w:lang w:eastAsia="en-US"/>
        </w:rPr>
        <w:t>4751.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3.13. Заявитель не позднее рабочего дня, предшествующего дню окончания срока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муниципальной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вправе </w:t>
      </w:r>
      <w:r>
        <w:rPr>
          <w:color w:val="000000"/>
          <w:spacing w:val="2"/>
          <w:sz w:val="28"/>
          <w:szCs w:val="28"/>
        </w:rPr>
        <w:t xml:space="preserve">направить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>, ГБУ НО «УМФЦ» обращение об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2"/>
          <w:sz w:val="28"/>
          <w:szCs w:val="28"/>
        </w:rPr>
        <w:t>предоставлении муниципальной услуги</w:t>
      </w:r>
      <w:r>
        <w:rPr>
          <w:color w:val="000000"/>
          <w:sz w:val="28"/>
          <w:szCs w:val="28"/>
        </w:rPr>
        <w:t xml:space="preserve"> без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Рассмотрение обращения об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редоставлении</w:t>
      </w:r>
      <w:proofErr w:type="spellEnd"/>
      <w:r>
        <w:rPr>
          <w:color w:val="000000"/>
          <w:spacing w:val="2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без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 (далее – обращение об оставлении без рассмотрения) в порядке, установленном настоящим Регламентом для рассмотрения заявления о предоставлении муниципальной</w:t>
      </w:r>
      <w:r>
        <w:rPr>
          <w:color w:val="000000"/>
          <w:sz w:val="28"/>
          <w:szCs w:val="28"/>
        </w:rPr>
        <w:t xml:space="preserve"> услуги с учетом особенностей, установленных настоящим пунктом.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основании</w:t>
      </w:r>
      <w:proofErr w:type="gramEnd"/>
      <w:r>
        <w:rPr>
          <w:color w:val="000000"/>
          <w:sz w:val="28"/>
          <w:szCs w:val="28"/>
        </w:rPr>
        <w:t xml:space="preserve"> поступившего обращения об оставлении заявления о </w:t>
      </w:r>
      <w:r>
        <w:rPr>
          <w:color w:val="000000"/>
          <w:spacing w:val="2"/>
          <w:sz w:val="28"/>
          <w:szCs w:val="28"/>
        </w:rPr>
        <w:t xml:space="preserve">предоставлении муниципальной услуги </w:t>
      </w:r>
      <w:r>
        <w:rPr>
          <w:color w:val="000000"/>
          <w:sz w:val="28"/>
          <w:szCs w:val="28"/>
        </w:rPr>
        <w:t>без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рассмотрения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 принимает решение 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оставлении заявления о предоставлении муниципальн</w:t>
      </w:r>
      <w:r>
        <w:rPr>
          <w:color w:val="000000"/>
          <w:sz w:val="28"/>
          <w:szCs w:val="28"/>
        </w:rPr>
        <w:t>ой услуги без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Решение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оставлении заявления о предоставлении муниципальной услуги без рассмотрения в виде </w:t>
      </w:r>
      <w:r>
        <w:rPr>
          <w:sz w:val="28"/>
          <w:szCs w:val="28"/>
        </w:rPr>
        <w:t xml:space="preserve">письма на бланке </w:t>
      </w:r>
      <w:proofErr w:type="spellStart"/>
      <w:r>
        <w:rPr>
          <w:sz w:val="28"/>
          <w:szCs w:val="28"/>
        </w:rPr>
        <w:t>ДГРиА</w:t>
      </w:r>
      <w:proofErr w:type="spellEnd"/>
      <w:r>
        <w:rPr>
          <w:sz w:val="28"/>
          <w:szCs w:val="28"/>
        </w:rPr>
        <w:t xml:space="preserve">, за подписью директора </w:t>
      </w:r>
      <w:proofErr w:type="spellStart"/>
      <w:r>
        <w:rPr>
          <w:sz w:val="28"/>
          <w:szCs w:val="28"/>
        </w:rPr>
        <w:t>ДГРиА</w:t>
      </w:r>
      <w:proofErr w:type="spellEnd"/>
      <w:r>
        <w:rPr>
          <w:sz w:val="28"/>
          <w:szCs w:val="28"/>
        </w:rPr>
        <w:t xml:space="preserve">  или лица, исполняющего его обязанности </w:t>
      </w:r>
      <w:r>
        <w:rPr>
          <w:color w:val="000000"/>
          <w:sz w:val="28"/>
          <w:szCs w:val="28"/>
        </w:rPr>
        <w:t>направляется заявителю,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способом, указанны</w:t>
      </w:r>
      <w:r>
        <w:rPr>
          <w:color w:val="000000"/>
          <w:sz w:val="28"/>
          <w:szCs w:val="28"/>
        </w:rPr>
        <w:t>м заявителем в обращении об оставлении заявления о предоставлении муниципальной услуги без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рабочего дня, следующего за днем поступления об оставлении заявления о предоставлении муниципальной услуги без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рассмотрения.</w:t>
      </w:r>
      <w:proofErr w:type="gramEnd"/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Оставление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заявления о предоставлении муниципальной услуги без рассмотрения не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препятствует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повторному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обращению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6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получением муниципальной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услуги.</w:t>
      </w:r>
    </w:p>
    <w:p w:rsidR="004201DC" w:rsidRDefault="0042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ОСОБЕННОСТИ ПРЕДОСТАВЛЕНИЯ МУНИЦИПАЛЬНОЙ УСЛУГИ</w:t>
      </w:r>
    </w:p>
    <w:p w:rsidR="004201DC" w:rsidRDefault="00CB2DC7">
      <w:pPr>
        <w:pStyle w:val="af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ЭЛЕКТРОННОЙ ФОРМЕ</w:t>
      </w:r>
    </w:p>
    <w:p w:rsidR="004201DC" w:rsidRDefault="004201DC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При предоставлении у</w:t>
      </w:r>
      <w:r>
        <w:rPr>
          <w:rFonts w:ascii="Times New Roman" w:eastAsia="Times New Roman" w:hAnsi="Times New Roman"/>
          <w:sz w:val="28"/>
          <w:szCs w:val="28"/>
        </w:rPr>
        <w:t>слуг в электронной форме посредством порталов услуг заявителю обеспечивается: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б) формирование запроса;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прием и регистрация запроса и иных документов, необходимых для предоставления услуги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получение результата предоставления услуги;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получение сведений о ходе выполнения запроса;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осуществление оценки качества предоставления услуги;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досудебное (внесудебное) обжалование решений и действий (бездействия) органа местного самоуправлени</w:t>
      </w:r>
      <w:r>
        <w:rPr>
          <w:rFonts w:ascii="Times New Roman" w:eastAsia="Times New Roman" w:hAnsi="Times New Roman"/>
          <w:sz w:val="28"/>
          <w:szCs w:val="28"/>
        </w:rPr>
        <w:t>я, должностного лица органа местного самоуправления либо муниципального служащего.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Информация о порядке и сроках предоставления услуги, размещенная на порталах услуг предоставляется заявителю бесплатно.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4.3. Не допускается отказ в приеме запроса и ины</w:t>
      </w:r>
      <w:r>
        <w:rPr>
          <w:rFonts w:ascii="Times New Roman" w:eastAsia="Times New Roman" w:hAnsi="Times New Roman"/>
          <w:sz w:val="28"/>
          <w:szCs w:val="28"/>
        </w:rPr>
        <w:t>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</w:t>
      </w:r>
      <w:r>
        <w:rPr>
          <w:rFonts w:ascii="Times New Roman" w:eastAsia="Times New Roman" w:hAnsi="Times New Roman"/>
          <w:sz w:val="28"/>
          <w:szCs w:val="28"/>
        </w:rPr>
        <w:t>й на порталах услуг.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Times New Roman" w:eastAsia="Times New Roman" w:hAnsi="Times New Roman"/>
          <w:sz w:val="28"/>
          <w:szCs w:val="28"/>
        </w:rPr>
        <w:t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4.5.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какой-либо иной форме.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порталах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услуг размещаются образцы заполнения электронной формы запроса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4.6. Форматно-логическая проверка сформированного запроса осуществляется после заполнения заявителем каждого из полей электронной формы запроса.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выявлении некорректно заполненного поля электронной формы запроса заявитель уведомляется о характере выя</w:t>
      </w:r>
      <w:r>
        <w:rPr>
          <w:rFonts w:ascii="Times New Roman" w:eastAsia="Times New Roman" w:hAnsi="Times New Roman"/>
          <w:sz w:val="28"/>
          <w:szCs w:val="28"/>
        </w:rPr>
        <w:t>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4.7. При формировании запроса обеспечивается: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</w:t>
      </w:r>
      <w:r>
        <w:rPr>
          <w:rFonts w:ascii="Times New Roman" w:eastAsia="Times New Roman" w:hAnsi="Times New Roman"/>
          <w:sz w:val="28"/>
          <w:szCs w:val="28"/>
        </w:rPr>
        <w:t>ставления услуги;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возможность печати на бумажном носителе копии электро</w:t>
      </w:r>
      <w:r>
        <w:rPr>
          <w:rFonts w:ascii="Times New Roman" w:eastAsia="Times New Roman" w:hAnsi="Times New Roman"/>
          <w:sz w:val="28"/>
          <w:szCs w:val="28"/>
        </w:rPr>
        <w:t>нной формы запроса;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заполнение по</w:t>
      </w:r>
      <w:r>
        <w:rPr>
          <w:rFonts w:ascii="Times New Roman" w:eastAsia="Times New Roman" w:hAnsi="Times New Roman"/>
          <w:sz w:val="28"/>
          <w:szCs w:val="28"/>
        </w:rPr>
        <w:t>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</w:t>
      </w:r>
      <w:r>
        <w:rPr>
          <w:rFonts w:ascii="Times New Roman" w:eastAsia="Times New Roman" w:hAnsi="Times New Roman"/>
          <w:sz w:val="28"/>
          <w:szCs w:val="28"/>
        </w:rPr>
        <w:t>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порталах в части, касающейся сведений, отсутствующих в ЕСИА;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возмо</w:t>
      </w:r>
      <w:r>
        <w:rPr>
          <w:rFonts w:ascii="Times New Roman" w:eastAsia="Times New Roman" w:hAnsi="Times New Roman"/>
          <w:sz w:val="28"/>
          <w:szCs w:val="28"/>
        </w:rPr>
        <w:t xml:space="preserve">жность вернуться на любой из этапов заполнения электронной формы запроса без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потери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ранее введенной информации;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ж) возможность доступа заявителя на порталах услуг или официальном сайте к ранее поданным им запросам в течение не менее одного года, а также ча</w:t>
      </w:r>
      <w:r>
        <w:rPr>
          <w:rFonts w:ascii="Times New Roman" w:eastAsia="Times New Roman" w:hAnsi="Times New Roman"/>
          <w:sz w:val="28"/>
          <w:szCs w:val="28"/>
        </w:rPr>
        <w:t>стично сформированных запросов - в течение не менее 3 месяцев.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4.8. Требования к документам, необходимым для предоставления услуги, направляемым порталами услуг.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документ направляется в форме электронного документа (электронного образа документа), у</w:t>
      </w:r>
      <w:r>
        <w:rPr>
          <w:rFonts w:ascii="Times New Roman" w:eastAsia="Times New Roman" w:hAnsi="Times New Roman"/>
          <w:sz w:val="28"/>
          <w:szCs w:val="28"/>
        </w:rPr>
        <w:t xml:space="preserve">достоверенного электронной подписью лица, подписавшего документ, уполномоченного лица органа, выдавшего документ, или электронной подписью нотариуса.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отдельный документ, направляемый в электронной форме, подписывается тем видом электронной подписи,</w:t>
      </w:r>
      <w:r>
        <w:rPr>
          <w:rFonts w:ascii="Times New Roman" w:eastAsia="Times New Roman" w:hAnsi="Times New Roman"/>
          <w:sz w:val="28"/>
          <w:szCs w:val="28"/>
        </w:rPr>
        <w:t xml:space="preserve"> допустимость использования которого установлена федеральными законами, регламентирующими порядок предоставления государственной или муниципальной услуги либо порядок выдачи документа, направляемого в электронной форме.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случаях, если указанными федераль</w:t>
      </w:r>
      <w:r>
        <w:rPr>
          <w:rFonts w:ascii="Times New Roman" w:eastAsia="Times New Roman" w:hAnsi="Times New Roman"/>
          <w:sz w:val="28"/>
          <w:szCs w:val="28"/>
        </w:rPr>
        <w:t>ными законами используемый вид электронной подписи не установлен, вид электронной подписи определяется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</w:t>
      </w:r>
      <w:r>
        <w:rPr>
          <w:rFonts w:ascii="Times New Roman" w:eastAsia="Times New Roman" w:hAnsi="Times New Roman"/>
          <w:sz w:val="28"/>
          <w:szCs w:val="28"/>
        </w:rPr>
        <w:t>альных услуг, утвержденными постановлением Правительства РФ от 25.06.2012 № 634.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отдельный документ загружается в виде отдельного файла, количество которых соответствует количеству документов, направляемых для получения муниципальной услуги, а наиме</w:t>
      </w:r>
      <w:r>
        <w:rPr>
          <w:rFonts w:ascii="Times New Roman" w:eastAsia="Times New Roman" w:hAnsi="Times New Roman"/>
          <w:sz w:val="28"/>
          <w:szCs w:val="28"/>
        </w:rPr>
        <w:t>нование файлов позволяет идентифицировать документ и количество страниц в документе.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4.9. Сформированный и подписанный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иные документы, необходимые для предоставления услуги, направляются в орган, осуществляющий предоставление услуги посредством по</w:t>
      </w:r>
      <w:r>
        <w:rPr>
          <w:rFonts w:ascii="Times New Roman" w:eastAsia="Times New Roman" w:hAnsi="Times New Roman"/>
          <w:sz w:val="28"/>
          <w:szCs w:val="28"/>
        </w:rPr>
        <w:t>рталов услуг.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ДГРиА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действующим законодательст</w:t>
      </w:r>
      <w:r>
        <w:rPr>
          <w:rFonts w:ascii="Times New Roman" w:eastAsia="Times New Roman" w:hAnsi="Times New Roman"/>
          <w:sz w:val="28"/>
          <w:szCs w:val="28"/>
        </w:rPr>
        <w:t>вом.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4.10. Предоставление услуги начинается с момента приема и регистрации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ДГРиА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электронных документов, необходимых для предоставления услуги и осуществляется в соответствии с настоящим Регламентом.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4.11. Заявителю в качестве результата предоставления усл</w:t>
      </w:r>
      <w:r>
        <w:rPr>
          <w:rFonts w:ascii="Times New Roman" w:eastAsia="Times New Roman" w:hAnsi="Times New Roman"/>
          <w:sz w:val="28"/>
          <w:szCs w:val="28"/>
        </w:rPr>
        <w:t>уги обеспечивается по его выбору возможность получения: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документа на бумажном носителе, подтверждающего содержание</w:t>
      </w:r>
      <w:r>
        <w:rPr>
          <w:rFonts w:ascii="Times New Roman" w:eastAsia="Times New Roman" w:hAnsi="Times New Roman"/>
          <w:sz w:val="28"/>
          <w:szCs w:val="28"/>
        </w:rPr>
        <w:t xml:space="preserve"> электронного документа,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ДГРиА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</w:t>
      </w:r>
      <w:r>
        <w:rPr>
          <w:rFonts w:ascii="Times New Roman" w:eastAsia="Times New Roman" w:hAnsi="Times New Roman"/>
          <w:sz w:val="28"/>
          <w:szCs w:val="28"/>
        </w:rPr>
        <w:t xml:space="preserve">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квалифицированной электронной подписи, независимо от формы или способа о</w:t>
      </w:r>
      <w:r>
        <w:rPr>
          <w:rFonts w:ascii="Times New Roman" w:eastAsia="Times New Roman" w:hAnsi="Times New Roman"/>
          <w:sz w:val="28"/>
          <w:szCs w:val="28"/>
        </w:rPr>
        <w:t>бращения за услугой.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</w:t>
      </w:r>
      <w:r>
        <w:rPr>
          <w:rFonts w:ascii="Times New Roman" w:eastAsia="Times New Roman" w:hAnsi="Times New Roman"/>
          <w:sz w:val="28"/>
          <w:szCs w:val="28"/>
        </w:rPr>
        <w:t>овлен нормативными правовыми актами Российской Федерации).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4.12. Заявителю обеспечивается доступ к результату предоставления услуги, полученному в форме электронного документа, на порталах услуг в течение срока, установленного законодательством Российской </w:t>
      </w:r>
      <w:r>
        <w:rPr>
          <w:rFonts w:ascii="Times New Roman" w:eastAsia="Times New Roman" w:hAnsi="Times New Roman"/>
          <w:sz w:val="28"/>
          <w:szCs w:val="28"/>
        </w:rPr>
        <w:t xml:space="preserve">Федерации.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</w:t>
      </w:r>
      <w:r>
        <w:rPr>
          <w:rFonts w:ascii="Times New Roman" w:eastAsia="Times New Roman" w:hAnsi="Times New Roman"/>
          <w:sz w:val="28"/>
          <w:szCs w:val="28"/>
        </w:rPr>
        <w:t>хнических средствах, а также возможность направления такого электронного документа в иные органы (организации).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4.13. При предоставлении услуги в электронной форме заявителю направляются уведомления о ходе выполнения запроса: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</w:t>
      </w:r>
      <w:r>
        <w:rPr>
          <w:rFonts w:ascii="Times New Roman" w:eastAsia="Times New Roman" w:hAnsi="Times New Roman"/>
          <w:sz w:val="28"/>
          <w:szCs w:val="28"/>
        </w:rPr>
        <w:t>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</w:t>
      </w:r>
      <w:r>
        <w:rPr>
          <w:rFonts w:ascii="Times New Roman" w:eastAsia="Times New Roman" w:hAnsi="Times New Roman"/>
          <w:sz w:val="28"/>
          <w:szCs w:val="28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4.14. Уведомления о ходе выполнения запроса направляется заявителю в срок, не прев</w:t>
      </w:r>
      <w:r>
        <w:rPr>
          <w:rFonts w:ascii="Times New Roman" w:eastAsia="Times New Roman" w:hAnsi="Times New Roman"/>
          <w:sz w:val="28"/>
          <w:szCs w:val="28"/>
        </w:rPr>
        <w:t>ышающий одного рабочего дня после завершения соответствующих действия на адрес электронной почты или с использованием средств порталов услуг.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Правилами</w:t>
      </w:r>
      <w:r>
        <w:rPr>
          <w:rFonts w:ascii="Times New Roman" w:eastAsia="Times New Roman" w:hAnsi="Times New Roman"/>
          <w:sz w:val="28"/>
          <w:szCs w:val="28"/>
        </w:rPr>
        <w:t xml:space="preserve"> оценки гражданами эффективно</w:t>
      </w:r>
      <w:r>
        <w:rPr>
          <w:rFonts w:ascii="Times New Roman" w:eastAsia="Times New Roman" w:hAnsi="Times New Roman"/>
          <w:sz w:val="28"/>
          <w:szCs w:val="28"/>
        </w:rPr>
        <w:t>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</w:t>
      </w:r>
      <w:r>
        <w:rPr>
          <w:rFonts w:ascii="Times New Roman" w:eastAsia="Times New Roman" w:hAnsi="Times New Roman"/>
          <w:sz w:val="28"/>
          <w:szCs w:val="28"/>
        </w:rPr>
        <w:t>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гражданами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эффективности деятельности руководи</w:t>
      </w:r>
      <w:r>
        <w:rPr>
          <w:rFonts w:ascii="Times New Roman" w:eastAsia="Times New Roman" w:hAnsi="Times New Roman"/>
          <w:sz w:val="28"/>
          <w:szCs w:val="28"/>
        </w:rPr>
        <w:t>телей территориальных органов федеральных органов исполнительной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</w:t>
      </w:r>
      <w:r>
        <w:rPr>
          <w:rFonts w:ascii="Times New Roman" w:eastAsia="Times New Roman" w:hAnsi="Times New Roman"/>
          <w:sz w:val="28"/>
          <w:szCs w:val="28"/>
        </w:rPr>
        <w:t xml:space="preserve">акже о применении результатов указанной оценки как основания для принятия решений о досрочном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прекращении исполнения соответствующими руководителями своих должностных обязанностей».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заявителем качества предоставления услуги в электронной форме не яв</w:t>
      </w:r>
      <w:r>
        <w:rPr>
          <w:rFonts w:ascii="Times New Roman" w:eastAsia="Times New Roman" w:hAnsi="Times New Roman"/>
          <w:sz w:val="28"/>
          <w:szCs w:val="28"/>
        </w:rPr>
        <w:t>ляется обязательным условием для продолжения предоставления услуги.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органа местного самоуправления, должностного лица органа местного самоуправления либо мун</w:t>
      </w:r>
      <w:r>
        <w:rPr>
          <w:rFonts w:ascii="Times New Roman" w:eastAsia="Times New Roman" w:hAnsi="Times New Roman"/>
          <w:sz w:val="28"/>
          <w:szCs w:val="28"/>
        </w:rPr>
        <w:t xml:space="preserve">иципального служащего в соответствии со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статьей 11.2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и в порядке, установленном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20.11.2012</w:t>
      </w:r>
      <w:r>
        <w:rPr>
          <w:rFonts w:ascii="Times New Roman" w:eastAsia="Times New Roman" w:hAnsi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4201DC" w:rsidRDefault="004201DC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5. ОСОБЕННОСТИ ПРЕДОСТАВ</w:t>
      </w:r>
      <w:r>
        <w:rPr>
          <w:color w:val="000000"/>
          <w:sz w:val="28"/>
          <w:szCs w:val="28"/>
        </w:rPr>
        <w:t xml:space="preserve">ЛЕНИЯ МУНИЦИПАЛЬНОЙ УСЛУГИ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МНОГОФУНКЦИОНАЛЬНЫХ </w:t>
      </w:r>
      <w:proofErr w:type="gramStart"/>
      <w:r>
        <w:rPr>
          <w:color w:val="000000"/>
          <w:spacing w:val="-2"/>
          <w:sz w:val="28"/>
          <w:szCs w:val="28"/>
        </w:rPr>
        <w:t>ЦЕНТРАХ</w:t>
      </w:r>
      <w:proofErr w:type="gramEnd"/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center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 осуществляет: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информирование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связанным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предоставлением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услуги,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консультирование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в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многофункциональном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центре;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заявлений и документов о предоставлении муниципальной услуги;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выдачу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заявителю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бумажном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носителе;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иные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процедуры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действия,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предусмотренные Федеральным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210-ФЗ.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 Информирование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 осуществляется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следующими способами: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 лично,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телефону,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почтовых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отправле</w:t>
      </w:r>
      <w:r>
        <w:rPr>
          <w:color w:val="000000"/>
          <w:sz w:val="28"/>
          <w:szCs w:val="28"/>
        </w:rPr>
        <w:t>ний,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почте;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посредством привлечения средств массовой информации, а также путем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сайтах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стендах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 При личном обращении работник ГБУ НО «УМФЦ» подробно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форме с использованием официально-делового стиля речи.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Время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консультации – не более пятнадцати минут, время ожидания в очереди 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секторе информирования для получения </w:t>
      </w:r>
      <w:r>
        <w:rPr>
          <w:color w:val="000000"/>
          <w:sz w:val="28"/>
          <w:szCs w:val="28"/>
        </w:rPr>
        <w:t xml:space="preserve">информации о муниципальных услугах не </w:t>
      </w:r>
      <w:r>
        <w:rPr>
          <w:color w:val="000000"/>
          <w:spacing w:val="2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пятнадцати минут.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5.4. Ответ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телефонный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звонок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начинается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наименовании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фамилии,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имени,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отчестве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сотрудника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ГБУ НО «УМФЦ», принявшего телефонный звонок.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Индивидуальное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устное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консультирование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ГБУ НО «УМФЦ»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десяти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минут.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требуется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более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продолжительное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время, работник ГБУ НО «УМФЦ», осуществляющий индивидуальное 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устное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консультирование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телефону,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предложить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заявителю: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способом,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указанным в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обращении);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назначить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консультаций.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proofErr w:type="gramStart"/>
      <w:r>
        <w:rPr>
          <w:color w:val="000000"/>
          <w:sz w:val="28"/>
          <w:szCs w:val="28"/>
        </w:rPr>
        <w:t>При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консультировании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письменным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обращениям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направляется в письменном виде в срок не позднее 30 календарных дней с момента</w:t>
      </w:r>
      <w:r>
        <w:rPr>
          <w:color w:val="000000"/>
          <w:spacing w:val="-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регистрации обращения в форме электронного документа по адресу электронной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почты,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указанному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обращении,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поступившем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 в форме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электронного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документа,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письменной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почтовому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адресу,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указанному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обращении,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поступившем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ГБУ НО «УМФЦ» 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письменной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proofErr w:type="gramEnd"/>
      <w:r>
        <w:rPr>
          <w:color w:val="000000"/>
          <w:sz w:val="28"/>
          <w:szCs w:val="28"/>
        </w:rPr>
        <w:t>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 Прием запросов заявителей о предоставлении муниципальной услуги и иных документов, необходи</w:t>
      </w:r>
      <w:r>
        <w:rPr>
          <w:color w:val="000000"/>
          <w:sz w:val="28"/>
          <w:szCs w:val="28"/>
        </w:rPr>
        <w:t>мых для предоставления муниципальной 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5.6.1. Прием заявителей для приема заявления и документов, необходимых для предоставления муниципальной услуги, осуществляется в порядке очередности согласно полученному номерному талону из терминала электронной</w:t>
      </w:r>
      <w:r>
        <w:rPr>
          <w:color w:val="000000"/>
          <w:sz w:val="28"/>
          <w:szCs w:val="28"/>
        </w:rPr>
        <w:t xml:space="preserve"> очереди, соответствующего цели обращения, либо по предварительной записи.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5.6.2. Прием Заявления и прилагаемых к нему документов осуществляется сотрудником ГБУ НО «УМФЦ».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5.6.3. Сотрудник ГБУ НО «УМФЦ» устанавливает факт принадлежности предъявленного доку</w:t>
      </w:r>
      <w:r>
        <w:rPr>
          <w:color w:val="000000"/>
          <w:sz w:val="28"/>
          <w:szCs w:val="28"/>
        </w:rPr>
        <w:t>мента, удостоверяющего личность, заявителю путем сверки внешности обратившегося лица с фотографией в документе.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5.6.4. При приеме сотрудник ГБУ НО «УМФЦ» проверяет наличие надлежащим образом оформленных Заявления и документов, комплектность документов на с</w:t>
      </w:r>
      <w:r>
        <w:rPr>
          <w:color w:val="000000"/>
          <w:sz w:val="28"/>
          <w:szCs w:val="28"/>
        </w:rPr>
        <w:t>оответствие перечню, указанному в Административном регламенте, визуально определяет подлинность представленных документов, а также срок действия документов.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5.6.5. При наличии оснований для отказа в приеме документов, необходимых для предоставления муницип</w:t>
      </w:r>
      <w:r>
        <w:rPr>
          <w:color w:val="000000"/>
          <w:sz w:val="28"/>
          <w:szCs w:val="28"/>
        </w:rPr>
        <w:t>альной услуги, сотрудник ГБУ НО «УМФЦ»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если заявитель (</w:t>
      </w:r>
      <w:r>
        <w:rPr>
          <w:color w:val="000000"/>
          <w:sz w:val="28"/>
          <w:szCs w:val="28"/>
        </w:rPr>
        <w:t>представитель заявителя) отказывается исправить допущенные нарушения, сотрудник ГБУ НО «УМФЦ» отказывает в приеме документов и возвращает заявителю документы с объяснением причин отказа.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5.6.6. По запросу заявителя (представителя заявителя) сотрудник ГБУ Н</w:t>
      </w:r>
      <w:r>
        <w:rPr>
          <w:color w:val="000000"/>
          <w:sz w:val="28"/>
          <w:szCs w:val="28"/>
        </w:rPr>
        <w:t>О «УМФЦ» оформляет и выдает мотивированное письменное подтверждение отказа в приеме документов по форме согласно Приложению № 3 к настоящему Административному регламенту.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Уведомление об отказе в приеме документов оформляется и распечатывается в 2 (двух) эк</w:t>
      </w:r>
      <w:r>
        <w:rPr>
          <w:color w:val="000000"/>
          <w:sz w:val="28"/>
          <w:szCs w:val="28"/>
        </w:rPr>
        <w:t>земплярах. Один экземпляр выдается заявителю, второй - сдается на хранение в архив ГБУ НО «УМФЦ».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5.6.7. При отсутствии замечаний к документам сотрудник ГБУ НО «УМФЦ» осуществляет приём необходимых документов.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Сверяет копии документов с оригиналами и при н</w:t>
      </w:r>
      <w:r>
        <w:rPr>
          <w:color w:val="000000"/>
          <w:sz w:val="28"/>
          <w:szCs w:val="28"/>
        </w:rPr>
        <w:t xml:space="preserve">еобходимости снимает копии с документов, представленных заявителем (его представителем), либо сканирует документы для передачи их в электронном виде по защищенным каналам связи.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Оригиналы документов возвращает заявителю (его представителю), кроме случаев,</w:t>
      </w:r>
      <w:r>
        <w:rPr>
          <w:color w:val="000000"/>
          <w:sz w:val="28"/>
          <w:szCs w:val="28"/>
        </w:rPr>
        <w:t xml:space="preserve"> когда для предоставления муниципальной услуги необходимы подлинники документов.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Заверяет копии документов с проставлением ФИО, должности, подписи.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5.6.8. При наличии технической возможности сотрудник ГБУ НО «УМФЦ» заполняет заявление с применением АИС МФЦ.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5.6.9. Сотрудник ГБУ НО «УМФЦ» оформляет и выдает заявителю расписку в получении документов с указанием регистрационного (входящего) номера и даты</w:t>
      </w:r>
      <w:r>
        <w:rPr>
          <w:color w:val="000000"/>
          <w:sz w:val="28"/>
          <w:szCs w:val="28"/>
        </w:rPr>
        <w:t xml:space="preserve"> приема заявления о предоставлении муниципальной услуги и соответствующих документов, в которой указываются фамилия, инициалы, должность, ставится подпись сотрудника ГБУ НО «УМФЦ», принявшего документы, а также – подпись заявителя (представителя).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5.6.10. Сотрудник ГБУ НО «УМФЦ» уведомляет заявителя (его представителя)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5.6.11. Формирование и направле</w:t>
      </w:r>
      <w:r>
        <w:rPr>
          <w:color w:val="000000"/>
          <w:sz w:val="28"/>
          <w:szCs w:val="28"/>
        </w:rPr>
        <w:t>ние межведомственного запроса ГБУ НО «УМФЦ» при предоставлении муниципальной услуги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</w:t>
      </w:r>
      <w:r>
        <w:rPr>
          <w:color w:val="000000"/>
          <w:sz w:val="28"/>
          <w:szCs w:val="28"/>
        </w:rPr>
        <w:t>едоставлении муниципальной услуги, не осуществляются.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5.7. Направление многофункциональным центром предоставления государственных и муниципальных услуг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 документов, полученных от заявителей.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5.7.1. Основанием для начала административной процедуры яв</w:t>
      </w:r>
      <w:r>
        <w:rPr>
          <w:color w:val="000000"/>
          <w:sz w:val="28"/>
          <w:szCs w:val="28"/>
        </w:rPr>
        <w:t>ляется прием и регистрация сотрудником ГБУ НО «УМФЦ» заявления и документов, необходимых для предоставления муниципальной услуги, обязанность по представлению которых возложена на гражданина.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5.7.2. 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передачи электронных документов (</w:t>
      </w:r>
      <w:proofErr w:type="spellStart"/>
      <w:r>
        <w:rPr>
          <w:color w:val="000000"/>
          <w:sz w:val="28"/>
          <w:szCs w:val="28"/>
        </w:rPr>
        <w:t>скан-образов</w:t>
      </w:r>
      <w:proofErr w:type="spellEnd"/>
      <w:r>
        <w:rPr>
          <w:color w:val="000000"/>
          <w:sz w:val="28"/>
          <w:szCs w:val="28"/>
        </w:rPr>
        <w:t>) о</w:t>
      </w:r>
      <w:r>
        <w:rPr>
          <w:color w:val="000000"/>
          <w:sz w:val="28"/>
          <w:szCs w:val="28"/>
        </w:rPr>
        <w:t xml:space="preserve">т ГБУ НО «УМФЦ»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, сотрудник ГБУ НО «УМФЦ», в зависимости от установленного формата передачи данных, направляет </w:t>
      </w:r>
      <w:proofErr w:type="spellStart"/>
      <w:r>
        <w:rPr>
          <w:color w:val="000000"/>
          <w:sz w:val="28"/>
          <w:szCs w:val="28"/>
        </w:rPr>
        <w:t>скан-образы</w:t>
      </w:r>
      <w:proofErr w:type="spellEnd"/>
      <w:r>
        <w:rPr>
          <w:color w:val="000000"/>
          <w:sz w:val="28"/>
          <w:szCs w:val="28"/>
        </w:rPr>
        <w:t xml:space="preserve"> принятого заявления и/или документов (копий документов) не позднее следующего рабочего дня.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5.7.3. При отсутствии технической </w:t>
      </w:r>
      <w:r>
        <w:rPr>
          <w:color w:val="000000"/>
          <w:sz w:val="28"/>
          <w:szCs w:val="28"/>
        </w:rPr>
        <w:t>возможности взаимодействия ГБУ НО «УМФЦ» с Уполномоченным органом в электронной форме передача заявления и документов (копий документов) осуществляется на бумажном носителе.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Сотрудник ГБУ НО «УМФЦ» не позднее 2 (двух) рабочих дней, следующих за днем приема</w:t>
      </w:r>
      <w:r>
        <w:rPr>
          <w:color w:val="000000"/>
          <w:sz w:val="28"/>
          <w:szCs w:val="28"/>
        </w:rPr>
        <w:t xml:space="preserve"> и регистрации заявления в ГБУ НО «УМФЦ», передает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 оригинал заявления, представленного заявителем через ГБУ НО «УМФЦ», со всеми необходимыми документами по реестру передаваемых документов.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5.7.4. Результатом административной процедуры является напр</w:t>
      </w:r>
      <w:r>
        <w:rPr>
          <w:color w:val="000000"/>
          <w:sz w:val="28"/>
          <w:szCs w:val="28"/>
        </w:rPr>
        <w:t xml:space="preserve">авление ГБУ НО «УМФЦ»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>, принятых от заявителя заявления и документов (копии документов).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5.7.5. Способом фиксации результата административной процедуры является сформированный электронный файл, подтверждающий факт отправки или составленный реестр, п</w:t>
      </w:r>
      <w:r>
        <w:rPr>
          <w:color w:val="000000"/>
          <w:sz w:val="28"/>
          <w:szCs w:val="28"/>
        </w:rPr>
        <w:t>одтверждающий факт передачи документов на бумажных носителях, сформированный в соответствии с Соглашением о взаимодействии.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5.8. Прием и регистрация Уполномоченным органом заявления и документов (копии документов), принятых от заявителей через многофункцио</w:t>
      </w:r>
      <w:r>
        <w:rPr>
          <w:color w:val="000000"/>
          <w:sz w:val="28"/>
          <w:szCs w:val="28"/>
        </w:rPr>
        <w:t>нальные центры предоставления государственных и муниципальных услуг.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5.8.1. Основанием для начала административных процедур является получение Уполномоченным органом от ГБУ НО «УМФЦ» документов, принятых от заявителя.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5.8.2. 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передачи электронных д</w:t>
      </w:r>
      <w:r>
        <w:rPr>
          <w:color w:val="000000"/>
          <w:sz w:val="28"/>
          <w:szCs w:val="28"/>
        </w:rPr>
        <w:t>окументов (</w:t>
      </w:r>
      <w:proofErr w:type="spellStart"/>
      <w:r>
        <w:rPr>
          <w:color w:val="000000"/>
          <w:sz w:val="28"/>
          <w:szCs w:val="28"/>
        </w:rPr>
        <w:t>скан-образов</w:t>
      </w:r>
      <w:proofErr w:type="spellEnd"/>
      <w:r>
        <w:rPr>
          <w:color w:val="000000"/>
          <w:sz w:val="28"/>
          <w:szCs w:val="28"/>
        </w:rPr>
        <w:t xml:space="preserve">) от ГБУ НО «УМФЦ»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, при поступлении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 документов, принятых от заявителя, в ГБУ НО «УМФЦ» направляется электронное сообщение, подтверждающее прием данных документов, с указанием даты приема и присвоенного номера входящим</w:t>
      </w:r>
      <w:r>
        <w:rPr>
          <w:color w:val="000000"/>
          <w:sz w:val="28"/>
          <w:szCs w:val="28"/>
        </w:rPr>
        <w:t xml:space="preserve"> документам.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технической возможности взаимодействия ГБУ НО «УМФЦ» с Уполномоченным органом в электронной форме осуществляются действия на бумажном носителе в соответствии с Соглашением о взаимодействии.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5.8.4. Должностное лицо Уполномоченног</w:t>
      </w:r>
      <w:r>
        <w:rPr>
          <w:color w:val="000000"/>
          <w:sz w:val="28"/>
          <w:szCs w:val="28"/>
        </w:rPr>
        <w:t>о органа, ответственное за предоставление муниципальной услуги, осуществляет действия в соответствии с требованиями настоящего Административного регламента.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5.8.5. Результатом административной процедуры является прием заявления и документов (копии документ</w:t>
      </w:r>
      <w:r>
        <w:rPr>
          <w:color w:val="000000"/>
          <w:sz w:val="28"/>
          <w:szCs w:val="28"/>
        </w:rPr>
        <w:t>ов) и регистрация путем присвоения входящего (регистрационного) номера.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5.8.6. Способом фиксации результата административной процедуры является присвоение входящего (регистрационного) номера поступившему заявлению и документам (копиям документов).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5.9. Нап</w:t>
      </w:r>
      <w:r>
        <w:rPr>
          <w:color w:val="000000"/>
          <w:sz w:val="28"/>
          <w:szCs w:val="28"/>
        </w:rPr>
        <w:t>равление Уполномоченным органом в многофункциональный центр документов, являющихся результатом предоставления муниципальной 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5.9.1. Основанием для начала административной процедуры являются подготовленные Уполномоченным органом документы, являющиеся</w:t>
      </w:r>
      <w:r>
        <w:rPr>
          <w:color w:val="000000"/>
          <w:sz w:val="28"/>
          <w:szCs w:val="28"/>
        </w:rPr>
        <w:t xml:space="preserve"> результатом предоставления муниципальной услуги, или письменный отказ в предоставлении муниципальной 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5.9.2. Должностное лицо Уполномоченного органа, ответственное за предоставление муниципальной услуги направляет документы, являющиеся результатом </w:t>
      </w:r>
      <w:r>
        <w:rPr>
          <w:color w:val="000000"/>
          <w:sz w:val="28"/>
          <w:szCs w:val="28"/>
        </w:rPr>
        <w:t>предоставления муниципальной услуги, в ГБУ НО «УМФЦ» в соответствии с Соглашением о взаимодействии.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5.9.3. Передача результата предоставления муниципальной услуги сотрудником Уполномоченного органа осуществляется ежедневно в рабочие часы.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Передача результатов предоставления муниципальной услуги осуществляется в электронном виде по защищенным каналам связи (при наличии технической возможности) либо курьерской службой ГБУ НО «УМФЦ».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Передача результатов предоставления муниципальной услуги ку</w:t>
      </w:r>
      <w:r>
        <w:rPr>
          <w:color w:val="000000"/>
          <w:sz w:val="28"/>
          <w:szCs w:val="28"/>
        </w:rPr>
        <w:t xml:space="preserve">рьеру ГБУ НО «УМФЦ» осуществляется на основании реестра, в котором сотрудник Уполномоченного органа с одной стороны, и курьер ГБУ НО «УМФЦ» с другой </w:t>
      </w:r>
      <w:r>
        <w:rPr>
          <w:color w:val="000000"/>
          <w:sz w:val="28"/>
          <w:szCs w:val="28"/>
        </w:rPr>
        <w:lastRenderedPageBreak/>
        <w:t>стороны, проставляют отметку о приеме-передаче документов с указанием ФИО, должности, подписи, даты.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5.9.4.</w:t>
      </w:r>
      <w:r>
        <w:rPr>
          <w:color w:val="000000"/>
          <w:sz w:val="28"/>
          <w:szCs w:val="28"/>
        </w:rPr>
        <w:t xml:space="preserve"> Результатом административной процедуры является направление в ГБУ НО «УМФЦ» документов, являющихся результатом предоставления муниципальной услуги, или письменный отказ в предоставлении муниципальной 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5.9.5. Способом фиксации результата администрат</w:t>
      </w:r>
      <w:r>
        <w:rPr>
          <w:color w:val="000000"/>
          <w:sz w:val="28"/>
          <w:szCs w:val="28"/>
        </w:rPr>
        <w:t>ивной процедуры являются сформированные файлы, подтверждающие факт отправки документов, являющихся результатом предоставления муниципальной услуги, или составленный реестр, подтверждающий факт передачи документов на бумажных носителях, сформированный Уполн</w:t>
      </w:r>
      <w:r>
        <w:rPr>
          <w:color w:val="000000"/>
          <w:sz w:val="28"/>
          <w:szCs w:val="28"/>
        </w:rPr>
        <w:t>омоченным органом.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5.10.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</w:t>
      </w:r>
      <w:r>
        <w:rPr>
          <w:color w:val="000000"/>
          <w:sz w:val="28"/>
          <w:szCs w:val="28"/>
        </w:rPr>
        <w:t>твенных и муниципальных услуг по результатам предоставления государственных и муниципальных услуг.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5.10.1. Выдача результатов предоставления муниципальной услуги через ГБУ НО «УМФЦ» осуществляется в случае, если заявителем в заявлении о предоставлении муни</w:t>
      </w:r>
      <w:r>
        <w:rPr>
          <w:color w:val="000000"/>
          <w:sz w:val="28"/>
          <w:szCs w:val="28"/>
        </w:rPr>
        <w:t>ципальной услуги выбран такой способ получения результата предоставления муниципальной 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5.10.2. Сотрудники ГБУ НО «УМФЦ» уведомляют заявителя о готовности результата предоставления муниципальной услуги посредством телефонного звонка либо иным удобны</w:t>
      </w:r>
      <w:r>
        <w:rPr>
          <w:color w:val="000000"/>
          <w:sz w:val="28"/>
          <w:szCs w:val="28"/>
        </w:rPr>
        <w:t>м способом в день поступления результата из Уполномоченного органа в ГБУ НО «УМФЦ».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5.10.3. Прием заявителей для выдачи документов, являющихся результатом предоставления муниципальной услуги, осуществляется в порядке очередности согласно полученному номерн</w:t>
      </w:r>
      <w:r>
        <w:rPr>
          <w:color w:val="000000"/>
          <w:sz w:val="28"/>
          <w:szCs w:val="28"/>
        </w:rPr>
        <w:t>ому талону из терминала электронной очереди, соответствующего цели обращения, либо по предварительной записи.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личном </w:t>
      </w:r>
      <w:proofErr w:type="gramStart"/>
      <w:r>
        <w:rPr>
          <w:color w:val="000000"/>
          <w:sz w:val="28"/>
          <w:szCs w:val="28"/>
        </w:rPr>
        <w:t>приеме</w:t>
      </w:r>
      <w:proofErr w:type="gramEnd"/>
      <w:r>
        <w:rPr>
          <w:color w:val="000000"/>
          <w:sz w:val="28"/>
          <w:szCs w:val="28"/>
        </w:rPr>
        <w:t xml:space="preserve"> перед выдачей документов, являющихся результатом предоставления муниципальной услуги, сотрудник ГБУ НО «УМФЦ» проверяет наличие д</w:t>
      </w:r>
      <w:r>
        <w:rPr>
          <w:color w:val="000000"/>
          <w:sz w:val="28"/>
          <w:szCs w:val="28"/>
        </w:rPr>
        <w:t>окумента, удостоверяющего личность заявителя или представителя заявителя, а также наличие полномочий представителя заявителя на получение документов.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Сотрудник ГБУ НО «УМФЦ» выдает заявителю (его представителю) соответствующие документы на бумажном носител</w:t>
      </w:r>
      <w:r>
        <w:rPr>
          <w:color w:val="000000"/>
          <w:sz w:val="28"/>
          <w:szCs w:val="28"/>
        </w:rPr>
        <w:t>е, под подпись в соответствующем журнале выдачи и (или) в расписке, делает в АИС МФЦ отметку о выдаче.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5.10.4. При выдаче документов на бумажном носителе, подтверждающих содержание электронных документов сотрудник ГБУ НО «УМФЦ» осуществляет следующие дейст</w:t>
      </w:r>
      <w:r>
        <w:rPr>
          <w:color w:val="000000"/>
          <w:sz w:val="28"/>
          <w:szCs w:val="28"/>
        </w:rPr>
        <w:t xml:space="preserve">вия: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распечатывает резуль</w:t>
      </w:r>
      <w:r>
        <w:rPr>
          <w:color w:val="000000"/>
          <w:sz w:val="28"/>
          <w:szCs w:val="28"/>
        </w:rPr>
        <w:t>тат предоставления муниципальной услуги в виде экземпляра электронного документа на бумажном носителе (при наличии технической возможности);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присутствии заявителя удостоверяет документ в порядке, предусмотренном Постановлением Правительства РФ от 18.03.2</w:t>
      </w:r>
      <w:r>
        <w:rPr>
          <w:color w:val="000000"/>
          <w:sz w:val="28"/>
          <w:szCs w:val="28"/>
        </w:rPr>
        <w:t>015 № 250: ставит печать (штамп) ГБУ НО «УМФЦ», заверяет подписью с ее расшифровкой;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color w:val="000000"/>
          <w:sz w:val="28"/>
          <w:szCs w:val="28"/>
        </w:rPr>
        <w:t>смс-опросе</w:t>
      </w:r>
      <w:proofErr w:type="spellEnd"/>
      <w:r>
        <w:rPr>
          <w:color w:val="000000"/>
          <w:sz w:val="28"/>
          <w:szCs w:val="28"/>
        </w:rPr>
        <w:t xml:space="preserve"> для оценк</w:t>
      </w:r>
      <w:r>
        <w:rPr>
          <w:color w:val="000000"/>
          <w:sz w:val="28"/>
          <w:szCs w:val="28"/>
        </w:rPr>
        <w:t>и качества предоставленных услуг ГБУ НО «УМФЦ».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5.10.5. 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подачи заявителем документов через ЕПГУ и выдачи результата в ГБУ НО «УМФЦ» сотрудник ГБУ НО «УМФЦ» осуществляет следующие действия: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устанавливает личность заявителя на основании документа</w:t>
      </w:r>
      <w:r>
        <w:rPr>
          <w:color w:val="000000"/>
          <w:sz w:val="28"/>
          <w:szCs w:val="28"/>
        </w:rPr>
        <w:t xml:space="preserve">, удостоверяющего личность в соответствии с законодательством Российской Федерации;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-по номеру заявления и данным </w:t>
      </w:r>
      <w:proofErr w:type="gramStart"/>
      <w:r>
        <w:rPr>
          <w:color w:val="000000"/>
          <w:sz w:val="28"/>
          <w:szCs w:val="28"/>
        </w:rPr>
        <w:t xml:space="preserve">документа, удостоверяющего личность посредством </w:t>
      </w:r>
      <w:r>
        <w:rPr>
          <w:color w:val="000000"/>
          <w:sz w:val="28"/>
          <w:szCs w:val="28"/>
        </w:rPr>
        <w:t>АИС МФЦ направляет</w:t>
      </w:r>
      <w:proofErr w:type="gramEnd"/>
      <w:r>
        <w:rPr>
          <w:color w:val="000000"/>
          <w:sz w:val="28"/>
          <w:szCs w:val="28"/>
        </w:rPr>
        <w:t xml:space="preserve"> запрос на ЕПГУ;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Данные о номере заявления заявитель предоставляет самостоятельно.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полученном ответе сверяет данные о заявителе;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распечатывает результат предоставления муниципальной услуги в виде экземпляра электронного документа на бумажном носителе (при наличии технической возможности).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присутствии</w:t>
      </w:r>
      <w:proofErr w:type="gramEnd"/>
      <w:r>
        <w:rPr>
          <w:color w:val="000000"/>
          <w:sz w:val="28"/>
          <w:szCs w:val="28"/>
        </w:rPr>
        <w:t xml:space="preserve"> заявителя удостоверяет документ в порядке, предусмотренном Постановлением Прав</w:t>
      </w:r>
      <w:r>
        <w:rPr>
          <w:color w:val="000000"/>
          <w:sz w:val="28"/>
          <w:szCs w:val="28"/>
        </w:rPr>
        <w:t>ительства РФ от 18.03.2015 № 250: ставит печать (штамп) ГБУ НО «УМФЦ», заверяет подписью с ее расшифровкой.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выдает результат заявителю, при необходимости запрашивает у заявителя подписи за каждый выданный документ;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запрашивает согласие заявителя на уч</w:t>
      </w:r>
      <w:r>
        <w:rPr>
          <w:color w:val="000000"/>
          <w:sz w:val="28"/>
          <w:szCs w:val="28"/>
        </w:rPr>
        <w:t xml:space="preserve">астие в </w:t>
      </w:r>
      <w:proofErr w:type="spellStart"/>
      <w:r>
        <w:rPr>
          <w:color w:val="000000"/>
          <w:sz w:val="28"/>
          <w:szCs w:val="28"/>
        </w:rPr>
        <w:t>смс-опросе</w:t>
      </w:r>
      <w:proofErr w:type="spellEnd"/>
      <w:r>
        <w:rPr>
          <w:color w:val="000000"/>
          <w:sz w:val="28"/>
          <w:szCs w:val="28"/>
        </w:rPr>
        <w:t xml:space="preserve"> для оценки качества предоставленных услуг.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неполучения результата услуги со стороны ЕПГУ в АИС МФЦ, сотрудник ГБУ НО «УМФЦ» оповещает заявителя о невозможности распечатки результата предоставления муниципальной услуги в виде экз</w:t>
      </w:r>
      <w:r>
        <w:rPr>
          <w:color w:val="000000"/>
          <w:sz w:val="28"/>
          <w:szCs w:val="28"/>
        </w:rPr>
        <w:t xml:space="preserve">емпляра электронного документа на бумажном носителе, предлагает обратиться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>, в адрес которого было направлено заявление.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отсутствия технической возможности распечатки результата предоставления муниципальной услуги в виде экземпляра электрон</w:t>
      </w:r>
      <w:r>
        <w:rPr>
          <w:color w:val="000000"/>
          <w:sz w:val="28"/>
          <w:szCs w:val="28"/>
        </w:rPr>
        <w:t xml:space="preserve">ного документа на бумажном носителе в ГБУ НО «УМФЦ»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 направляет в ГБУ НО «УМФЦ» результат предоставления муниципальной услуги на бумажном носителе для последующей выдачи заявителю.</w:t>
      </w:r>
      <w:proofErr w:type="gramEnd"/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исполнение пункта 5 раздела 6 Распоряжения Правительства Российской</w:t>
      </w:r>
      <w:r>
        <w:rPr>
          <w:color w:val="000000"/>
          <w:sz w:val="28"/>
          <w:szCs w:val="28"/>
        </w:rPr>
        <w:t xml:space="preserve"> Федерации от 11.04.2022 № 837 –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«Об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граждан» заявитель имеет возможность </w:t>
      </w:r>
      <w:r>
        <w:rPr>
          <w:color w:val="000000"/>
          <w:sz w:val="28"/>
          <w:szCs w:val="28"/>
        </w:rPr>
        <w:t xml:space="preserve">получения результата </w:t>
      </w:r>
      <w:r>
        <w:rPr>
          <w:color w:val="000000"/>
          <w:sz w:val="28"/>
          <w:szCs w:val="28"/>
        </w:rPr>
        <w:lastRenderedPageBreak/>
        <w:t>услуги, документы по которой подавались заявителем через ГБУ НО «УМФЦ», посредством доступа к защищенным устройствам хранения (</w:t>
      </w:r>
      <w:proofErr w:type="spellStart"/>
      <w:proofErr w:type="gramStart"/>
      <w:r>
        <w:rPr>
          <w:color w:val="000000"/>
          <w:sz w:val="28"/>
          <w:szCs w:val="28"/>
        </w:rPr>
        <w:t>постаматам</w:t>
      </w:r>
      <w:proofErr w:type="spellEnd"/>
      <w:r>
        <w:rPr>
          <w:color w:val="000000"/>
          <w:sz w:val="28"/>
          <w:szCs w:val="28"/>
        </w:rPr>
        <w:t>), в случае невозможности предоставления результата государственной услуги в цифровом виде.</w:t>
      </w:r>
      <w:proofErr w:type="gramEnd"/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5.11. </w:t>
      </w:r>
      <w:r>
        <w:rPr>
          <w:color w:val="000000"/>
          <w:sz w:val="28"/>
          <w:szCs w:val="28"/>
        </w:rPr>
        <w:t xml:space="preserve">Направление многофункциональным центром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 невостребованных заявителями документов, являющихся результатом предоставления муниципальной 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5.11.1. Основанием для начала административной процедуры является неполучение заявителями в ГБУ НО «УМФЦ» д</w:t>
      </w:r>
      <w:r>
        <w:rPr>
          <w:color w:val="000000"/>
          <w:sz w:val="28"/>
          <w:szCs w:val="28"/>
        </w:rPr>
        <w:t>окументов на бумажных носителях, являющихся результатом предоставления муниципальной 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5.11.2. </w:t>
      </w:r>
      <w:proofErr w:type="gramStart"/>
      <w:r>
        <w:rPr>
          <w:color w:val="000000"/>
          <w:sz w:val="28"/>
          <w:szCs w:val="28"/>
        </w:rPr>
        <w:t>Сотрудник ГБУ НО «УМФЦ» по истечении 30 календарных дней с даты поступления в ГБУ НО «УМФЦ» документов на бумажных носителях, являющихся результатом предос</w:t>
      </w:r>
      <w:r>
        <w:rPr>
          <w:color w:val="000000"/>
          <w:sz w:val="28"/>
          <w:szCs w:val="28"/>
        </w:rPr>
        <w:t xml:space="preserve">тавления муниципальной услуги, из Уполномоченного органа возвращает невостребованные заявителями документы на бумажных носителях в </w:t>
      </w:r>
      <w:proofErr w:type="spellStart"/>
      <w:r>
        <w:rPr>
          <w:color w:val="000000"/>
          <w:sz w:val="28"/>
          <w:szCs w:val="28"/>
        </w:rPr>
        <w:t>ДГРиА</w:t>
      </w:r>
      <w:proofErr w:type="spellEnd"/>
      <w:r>
        <w:rPr>
          <w:color w:val="000000"/>
          <w:sz w:val="28"/>
          <w:szCs w:val="28"/>
        </w:rPr>
        <w:t xml:space="preserve"> по реестру передаваемых документов.</w:t>
      </w:r>
      <w:proofErr w:type="gramEnd"/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Документы, полученные от Уполномоченного органа в электронном виде по защищенным ка</w:t>
      </w:r>
      <w:r>
        <w:rPr>
          <w:color w:val="000000"/>
          <w:sz w:val="28"/>
          <w:szCs w:val="28"/>
        </w:rPr>
        <w:t xml:space="preserve">налам связи, нераспечатанные и невостребованные заявителями, архивируются в АИС МФЦ ответственным за данную процедуру сотрудником ГБУ НО «УМФЦ» по истечении 30 календарных дней </w:t>
      </w:r>
      <w:proofErr w:type="gramStart"/>
      <w:r>
        <w:rPr>
          <w:color w:val="000000"/>
          <w:sz w:val="28"/>
          <w:szCs w:val="28"/>
        </w:rPr>
        <w:t>с даты поступления</w:t>
      </w:r>
      <w:proofErr w:type="gramEnd"/>
      <w:r>
        <w:rPr>
          <w:color w:val="000000"/>
          <w:sz w:val="28"/>
          <w:szCs w:val="28"/>
        </w:rPr>
        <w:t xml:space="preserve"> документов в электронном виде из Уполномоченного органа.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 xml:space="preserve">2. 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частью 1.1 статьи 16 Федерального закона № 210-ФЗ для реализации своих функций ГБУ НО «УМФЦ» вправе привлекать иные организации.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contextualSpacing/>
        <w:jc w:val="both"/>
        <w:rPr>
          <w:sz w:val="28"/>
          <w:szCs w:val="28"/>
        </w:rPr>
      </w:pPr>
    </w:p>
    <w:p w:rsidR="004201DC" w:rsidRDefault="0042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4201DC" w:rsidRDefault="0042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</w:t>
      </w:r>
      <w:r>
        <w:rPr>
          <w:rFonts w:ascii="Times New Roman" w:hAnsi="Times New Roman" w:cs="Times New Roman"/>
          <w:sz w:val="28"/>
          <w:szCs w:val="28"/>
        </w:rPr>
        <w:t>луги осуществляется в форме текущего контроля, плановых и внеплановых проверок.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департамента градостроительного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архитектуры администрации города Нижнего Новгорода положений настоящего Регламента осуществляется директором, заместителем директора, начальниками отделов департамента градостроительного развития и архитектуры администрации города Нижнего Новгорода. 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текущего контроля являются  соблюдение сроков, полнота и последовательность исполнения административных процедур.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Плановые проверки полноты и качества предоставления муниципальной услуги в целях выявления и устранения нарушений прав заявите</w:t>
      </w:r>
      <w:r>
        <w:rPr>
          <w:rFonts w:ascii="Times New Roman" w:hAnsi="Times New Roman" w:cs="Times New Roman"/>
          <w:sz w:val="28"/>
          <w:szCs w:val="28"/>
        </w:rPr>
        <w:t>лей, а также устранения причин и условий, способствующих нарушениям при предоставлении муниципальной услуги, назначаются приказом директора департамента градостроительного развития и архитектуры администрации города Нижнего Новгорода и проводятся на основа</w:t>
      </w:r>
      <w:r>
        <w:rPr>
          <w:rFonts w:ascii="Times New Roman" w:hAnsi="Times New Roman" w:cs="Times New Roman"/>
          <w:sz w:val="28"/>
          <w:szCs w:val="28"/>
        </w:rPr>
        <w:t>нии плана проведения проверок.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Внеплановые проверки назначаются приказом директора департамента градостроительного развития и архитектуры администрации города Нижнего Новгорода для рассмотрения, принятия решений и подготовки ответов на обращения получ</w:t>
      </w:r>
      <w:r>
        <w:rPr>
          <w:rFonts w:ascii="Times New Roman" w:hAnsi="Times New Roman" w:cs="Times New Roman"/>
          <w:sz w:val="28"/>
          <w:szCs w:val="28"/>
        </w:rPr>
        <w:t xml:space="preserve">ателей муниципальной услуги, органов государственной власти,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органов, органов прокурорского надзора,  содержащие жалобы на решения, действия (бездействие) должностных лиц департамента градостроительного развития и архитектуры администрац</w:t>
      </w:r>
      <w:r>
        <w:rPr>
          <w:rFonts w:ascii="Times New Roman" w:hAnsi="Times New Roman" w:cs="Times New Roman"/>
          <w:sz w:val="28"/>
          <w:szCs w:val="28"/>
        </w:rPr>
        <w:t>ии города Нижнего Новгорода и проводятся в случае поступления таких обращений.</w:t>
      </w:r>
      <w:proofErr w:type="gramEnd"/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Результаты проверок оформляются отдельным документом, содержащим информацию о причинах проведения проверки, о выявленных нарушениях, о мерах принятых для устранения выявлен</w:t>
      </w:r>
      <w:r>
        <w:rPr>
          <w:rFonts w:ascii="Times New Roman" w:hAnsi="Times New Roman" w:cs="Times New Roman"/>
          <w:sz w:val="28"/>
          <w:szCs w:val="28"/>
        </w:rPr>
        <w:t>ного нарушения и предупреждения повторных нарушений.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получателей муниципальной услуги, осуществляется привлечение виновных лиц к ответственности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6.6. Персональная ответственность должностных лиц департамента градостроительного развития и архитектуры администрации города Нижнего Новгорода закрепляется в должностных инструкциях в соответствии с требованиями законодательства Российско</w:t>
      </w:r>
      <w:r>
        <w:rPr>
          <w:rFonts w:ascii="Times New Roman" w:eastAsia="Times New Roman" w:hAnsi="Times New Roman"/>
          <w:sz w:val="28"/>
          <w:szCs w:val="28"/>
        </w:rPr>
        <w:t>й Федерации, нормативных правовых и иных правовых актов Нижегородской области.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департамента градостроительного развития и архитектуры администрации города Нижне</w:t>
      </w:r>
      <w:r>
        <w:rPr>
          <w:rFonts w:ascii="Times New Roman" w:hAnsi="Times New Roman" w:cs="Times New Roman"/>
          <w:sz w:val="28"/>
          <w:szCs w:val="28"/>
        </w:rPr>
        <w:t>го Новгорода должен быть постоянным, всесторонним и объективным.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сотрудниками МКУ «МФЦ» положений настоящего Регламента осуществляется руководителем МКУ «МФЦ».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 стороны заявителей осуществляется путем получения информации о наличии в действиях (бездействии) должностных лиц департамента градостроительного развития и архитектуры администрации города Нижнего Новгорода, а также принимаемых ими решениях, нарушений </w:t>
      </w:r>
      <w:r>
        <w:rPr>
          <w:rFonts w:ascii="Times New Roman" w:hAnsi="Times New Roman" w:cs="Times New Roman"/>
          <w:sz w:val="28"/>
          <w:szCs w:val="28"/>
        </w:rPr>
        <w:t>положений настоящего Регламента и нормативных правовых актов Российской Федерации и Нижегородской области, устанавливающих требования к предоставлению муниципальной услуги.</w:t>
      </w:r>
      <w:proofErr w:type="gramEnd"/>
    </w:p>
    <w:p w:rsidR="004201DC" w:rsidRDefault="0042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ДОСУДЕБНОЕ (ВНЕСУДЕБНОЕ) ОБЖАЛОВАНИЕ ЗАЯВИТЕЛЕМ РЕШЕНИЙ И ДЕЙСТВИЙ (БЕЗДЕЙСТВИЯ</w:t>
      </w:r>
      <w:r>
        <w:rPr>
          <w:rFonts w:ascii="Times New Roman" w:hAnsi="Times New Roman" w:cs="Times New Roman"/>
          <w:sz w:val="28"/>
          <w:szCs w:val="28"/>
        </w:rPr>
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201DC" w:rsidRDefault="0042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256"/>
      <w:bookmarkEnd w:id="7"/>
      <w:r>
        <w:rPr>
          <w:rFonts w:ascii="Times New Roman" w:eastAsia="Times New Roman" w:hAnsi="Times New Roman"/>
          <w:sz w:val="28"/>
          <w:szCs w:val="28"/>
        </w:rPr>
        <w:t>7.1. Заявитель вправе обратиться с жалобой на решения и действия (бездействия) органа, предоставляющего муницип</w:t>
      </w:r>
      <w:r>
        <w:rPr>
          <w:rFonts w:ascii="Times New Roman" w:eastAsia="Times New Roman" w:hAnsi="Times New Roman"/>
          <w:sz w:val="28"/>
          <w:szCs w:val="28"/>
        </w:rPr>
        <w:t xml:space="preserve">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привлекаемых многофункциональным центром для реализации </w:t>
      </w:r>
      <w:r>
        <w:rPr>
          <w:rFonts w:ascii="Times New Roman" w:eastAsia="Times New Roman" w:hAnsi="Times New Roman"/>
          <w:sz w:val="28"/>
          <w:szCs w:val="28"/>
        </w:rPr>
        <w:t>функций многофункционального центра, или их работников, в том числе в следующих случаях: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 о предоставлении двух или более муниципальных услуг,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 многофункциональных центра</w:t>
      </w:r>
      <w:r>
        <w:rPr>
          <w:rFonts w:ascii="Times New Roman" w:eastAsia="Times New Roman" w:hAnsi="Times New Roman"/>
          <w:bCs/>
          <w:sz w:val="28"/>
          <w:szCs w:val="28"/>
        </w:rPr>
        <w:t>х при однократном обращении заявителя;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lastRenderedPageBreak/>
        <w:t>2) н</w:t>
      </w:r>
      <w:r>
        <w:rPr>
          <w:rFonts w:ascii="Times New Roman" w:eastAsia="Times New Roman" w:hAnsi="Times New Roman"/>
          <w:sz w:val="28"/>
          <w:szCs w:val="28"/>
        </w:rPr>
        <w:t>арушение срока предоставления муниципальной услуги;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</w:t>
      </w:r>
      <w:r>
        <w:rPr>
          <w:rFonts w:ascii="Times New Roman" w:eastAsia="Times New Roman" w:hAnsi="Times New Roman"/>
          <w:sz w:val="28"/>
          <w:szCs w:val="28"/>
        </w:rPr>
        <w:t>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</w:t>
      </w:r>
      <w:r>
        <w:rPr>
          <w:rFonts w:ascii="Times New Roman" w:eastAsia="Times New Roman" w:hAnsi="Times New Roman"/>
          <w:sz w:val="28"/>
          <w:szCs w:val="28"/>
        </w:rPr>
        <w:t xml:space="preserve"> статьи 16 Федерального закона № 210-ФЗ;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</w:t>
      </w:r>
      <w:r>
        <w:rPr>
          <w:rFonts w:ascii="Times New Roman" w:eastAsia="Times New Roman" w:hAnsi="Times New Roman"/>
          <w:sz w:val="28"/>
          <w:szCs w:val="28"/>
        </w:rPr>
        <w:t>тами Нижегородской области, муниципальными правовыми актами для предоставления муниципальной услуги;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</w:t>
      </w:r>
      <w:r>
        <w:rPr>
          <w:rFonts w:ascii="Times New Roman" w:eastAsia="Times New Roman" w:hAnsi="Times New Roman"/>
          <w:sz w:val="28"/>
          <w:szCs w:val="28"/>
        </w:rPr>
        <w:t>одской области, муниципальными правовыми актами,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</w:t>
      </w:r>
      <w:r>
        <w:rPr>
          <w:rFonts w:ascii="Times New Roman" w:eastAsia="Times New Roman" w:hAnsi="Times New Roman"/>
          <w:sz w:val="28"/>
          <w:szCs w:val="28"/>
        </w:rPr>
        <w:t>альный центр, решения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затребование с заявите</w:t>
      </w:r>
      <w:r>
        <w:rPr>
          <w:rFonts w:ascii="Times New Roman" w:eastAsia="Times New Roman" w:hAnsi="Times New Roman"/>
          <w:sz w:val="28"/>
          <w:szCs w:val="28"/>
        </w:rPr>
        <w:t>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7) отказ органа, предоставляющего муниципальную у</w:t>
      </w:r>
      <w:r>
        <w:rPr>
          <w:rFonts w:ascii="Times New Roman" w:eastAsia="Times New Roman" w:hAnsi="Times New Roman"/>
          <w:sz w:val="28"/>
          <w:szCs w:val="28"/>
        </w:rPr>
        <w:t>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для реализации функций многофункционального центра, или их раб</w:t>
      </w:r>
      <w:r>
        <w:rPr>
          <w:rFonts w:ascii="Times New Roman" w:eastAsia="Times New Roman" w:hAnsi="Times New Roman"/>
          <w:sz w:val="28"/>
          <w:szCs w:val="28"/>
        </w:rPr>
        <w:t xml:space="preserve">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исправлений, в указанном случае досудебное (внесудебное) обжалование заявителем решений </w:t>
      </w:r>
      <w:r>
        <w:rPr>
          <w:rFonts w:ascii="Times New Roman" w:eastAsia="Times New Roman" w:hAnsi="Times New Roman"/>
          <w:sz w:val="28"/>
          <w:szCs w:val="28"/>
        </w:rPr>
        <w:t>и действий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</w:t>
      </w:r>
      <w:r>
        <w:rPr>
          <w:rFonts w:ascii="Times New Roman" w:eastAsia="Times New Roman" w:hAnsi="Times New Roman"/>
          <w:sz w:val="28"/>
          <w:szCs w:val="28"/>
        </w:rPr>
        <w:t>ципальных услуг в полном объеме в порядке, определенном частью 1.3 статьи 16 Федерального закона № 210-ФЗ;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9) приостановление предоставления 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муниципальными </w:t>
      </w:r>
      <w:r>
        <w:rPr>
          <w:rFonts w:ascii="Times New Roman" w:eastAsia="Times New Roman" w:hAnsi="Times New Roman"/>
          <w:sz w:val="28"/>
          <w:szCs w:val="28"/>
        </w:rPr>
        <w:t>правовыми актами,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действи</w:t>
      </w:r>
      <w:r>
        <w:rPr>
          <w:rFonts w:ascii="Times New Roman" w:eastAsia="Times New Roman" w:hAnsi="Times New Roman"/>
          <w:sz w:val="28"/>
          <w:szCs w:val="28"/>
        </w:rPr>
        <w:t>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10) требование у заявителя при предоставлении муниципаль</w:t>
      </w:r>
      <w:r>
        <w:rPr>
          <w:rFonts w:ascii="Times New Roman" w:eastAsia="Times New Roman" w:hAnsi="Times New Roman"/>
          <w:sz w:val="28"/>
          <w:szCs w:val="28"/>
        </w:rPr>
        <w:t>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</w:t>
      </w:r>
      <w:r>
        <w:rPr>
          <w:rFonts w:ascii="Times New Roman" w:eastAsia="Times New Roman" w:hAnsi="Times New Roman"/>
          <w:sz w:val="28"/>
          <w:szCs w:val="28"/>
        </w:rPr>
        <w:t>лучаев, предусмотренных пунктом 4 части 1 статьи 7 Федерального закона № 210-ФЗ, в указанном случае досудебное (внесудебное) обжалование заявителем решений и действий (бездействия) многофункционального центра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работника многофункционального центра возможно</w:t>
      </w:r>
      <w:r>
        <w:rPr>
          <w:rFonts w:ascii="Times New Roman" w:eastAsia="Times New Roman" w:hAnsi="Times New Roman"/>
          <w:sz w:val="28"/>
          <w:szCs w:val="28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</w:t>
      </w:r>
      <w:r>
        <w:rPr>
          <w:rFonts w:ascii="Times New Roman" w:eastAsia="Times New Roman" w:hAnsi="Times New Roman"/>
          <w:sz w:val="28"/>
          <w:szCs w:val="28"/>
        </w:rPr>
        <w:t>10-ФЗ;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</w:t>
      </w:r>
      <w:r>
        <w:rPr>
          <w:rFonts w:ascii="Times New Roman" w:eastAsia="Times New Roman" w:hAnsi="Times New Roman"/>
          <w:sz w:val="28"/>
          <w:szCs w:val="28"/>
        </w:rPr>
        <w:t>равового образования, являющийся учредителем многофункционального центра (далее - учредитель многофункционального центра), а также в организации, привлекаемые многофункциональным центром для реализации функций многофункционального центра.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7.2.1. Жалобы на </w:t>
      </w:r>
      <w:r>
        <w:rPr>
          <w:rFonts w:ascii="Times New Roman" w:eastAsia="Times New Roman" w:hAnsi="Times New Roman"/>
          <w:sz w:val="28"/>
          <w:szCs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</w:t>
      </w:r>
      <w:r>
        <w:rPr>
          <w:rFonts w:ascii="Times New Roman" w:eastAsia="Times New Roman" w:hAnsi="Times New Roman"/>
          <w:sz w:val="28"/>
          <w:szCs w:val="28"/>
        </w:rPr>
        <w:t xml:space="preserve">лугу.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7.2.2.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7.2.3.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7.2.4. Жалобы на решения и дейст</w:t>
      </w:r>
      <w:r>
        <w:rPr>
          <w:rFonts w:ascii="Times New Roman" w:eastAsia="Times New Roman" w:hAnsi="Times New Roman"/>
          <w:sz w:val="28"/>
          <w:szCs w:val="28"/>
        </w:rPr>
        <w:t xml:space="preserve">вия (бездействие) работников организаций, привлекаемых многофункциональным центром для реализации функций многофункционального центра, подаются руководителям этих организаций.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7.3.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Жалоба на решения и действия (бездействие) органа, предоставляющего муници</w:t>
      </w:r>
      <w:r>
        <w:rPr>
          <w:rFonts w:ascii="Times New Roman" w:eastAsia="Times New Roman" w:hAnsi="Times New Roman"/>
          <w:sz w:val="28"/>
          <w:szCs w:val="28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</w:t>
      </w:r>
      <w:r>
        <w:rPr>
          <w:rFonts w:ascii="Times New Roman" w:eastAsia="Times New Roman" w:hAnsi="Times New Roman"/>
          <w:sz w:val="28"/>
          <w:szCs w:val="28"/>
        </w:rPr>
        <w:t>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с использованием федераль</w:t>
      </w:r>
      <w:r>
        <w:rPr>
          <w:rFonts w:ascii="Times New Roman" w:eastAsia="Times New Roman" w:hAnsi="Times New Roman"/>
          <w:sz w:val="28"/>
          <w:szCs w:val="28"/>
        </w:rPr>
        <w:t>ной информационной системы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досудебного (внесудебного) обжалования, а также может быть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 личном приеме заявителя.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7.4. Жалоба на решения и действия (бездействие) многофункционального центра, работника многофункционального центра может быть направ</w:t>
      </w:r>
      <w:r>
        <w:rPr>
          <w:rFonts w:ascii="Times New Roman" w:eastAsia="Times New Roman" w:hAnsi="Times New Roman"/>
          <w:sz w:val="28"/>
          <w:szCs w:val="28"/>
        </w:rPr>
        <w:t>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</w:t>
      </w:r>
      <w:r>
        <w:rPr>
          <w:rFonts w:ascii="Times New Roman" w:eastAsia="Times New Roman" w:hAnsi="Times New Roman"/>
          <w:sz w:val="28"/>
          <w:szCs w:val="28"/>
        </w:rPr>
        <w:t xml:space="preserve">кже может быть принята при личном приеме заявителя.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Жалоба на решения и действия (бездействие) организаций, привлекаемых многофункциональным центром для реализации функций многофункционального центра настоящего Федерального закона, а также их работни</w:t>
      </w:r>
      <w:r>
        <w:rPr>
          <w:rFonts w:ascii="Times New Roman" w:eastAsia="Times New Roman" w:hAnsi="Times New Roman"/>
          <w:sz w:val="28"/>
          <w:szCs w:val="28"/>
        </w:rPr>
        <w:t>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</w:t>
      </w:r>
      <w:r>
        <w:rPr>
          <w:rFonts w:ascii="Times New Roman" w:eastAsia="Times New Roman" w:hAnsi="Times New Roman"/>
          <w:sz w:val="28"/>
          <w:szCs w:val="28"/>
        </w:rPr>
        <w:t>слуг, а также может быть принята при личном приеме заявителя.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7.6. Жалоба должна содержать: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</w:t>
      </w:r>
      <w:r>
        <w:rPr>
          <w:rFonts w:ascii="Times New Roman" w:eastAsia="Times New Roman" w:hAnsi="Times New Roman"/>
          <w:sz w:val="28"/>
          <w:szCs w:val="28"/>
        </w:rPr>
        <w:t>функционального центра, его руководителя и (или) работников организаций, привлекаемых многофункциональным центром для реализации функций многофункционального центра, их руководителей и (или) работников, решения и действия (бездействие) которых обжалуются;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</w:t>
      </w:r>
      <w:r>
        <w:rPr>
          <w:rFonts w:ascii="Times New Roman" w:eastAsia="Times New Roman" w:hAnsi="Times New Roman"/>
          <w:sz w:val="28"/>
          <w:szCs w:val="28"/>
        </w:rPr>
        <w:t>ной почты (при наличии) и почтовый адрес, по которым должен быть направлен ответ заявителю;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</w:t>
      </w:r>
      <w:r>
        <w:rPr>
          <w:rFonts w:ascii="Times New Roman" w:eastAsia="Times New Roman" w:hAnsi="Times New Roman"/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для реализации функций многофункционального центра, их работников;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4) доводы, на основании ко</w:t>
      </w:r>
      <w:r>
        <w:rPr>
          <w:rFonts w:ascii="Times New Roman" w:eastAsia="Times New Roman" w:hAnsi="Times New Roman"/>
          <w:sz w:val="28"/>
          <w:szCs w:val="28"/>
        </w:rPr>
        <w:t xml:space="preserve">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муниципального служащего, многофункционального центра, работника многофун</w:t>
      </w:r>
      <w:r>
        <w:rPr>
          <w:rFonts w:ascii="Times New Roman" w:eastAsia="Times New Roman" w:hAnsi="Times New Roman"/>
          <w:sz w:val="28"/>
          <w:szCs w:val="28"/>
        </w:rPr>
        <w:t>кционального центра, организаций, привлекаемых многофункциональным центром для реализации функций многофункционального центра, их работников; заявителем могут быть представлены документы (при наличии), подтверждающие доводы заявителя, либо их копии.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</w:t>
      </w:r>
      <w:r>
        <w:rPr>
          <w:rFonts w:ascii="Times New Roman" w:eastAsia="Times New Roman" w:hAnsi="Times New Roman"/>
          <w:sz w:val="28"/>
          <w:szCs w:val="28"/>
        </w:rPr>
        <w:t>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привлекаемые многофункциональным центром для реализации функций многофункционального центра, либо вышестоящи</w:t>
      </w:r>
      <w:r>
        <w:rPr>
          <w:rFonts w:ascii="Times New Roman" w:eastAsia="Times New Roman" w:hAnsi="Times New Roman"/>
          <w:sz w:val="28"/>
          <w:szCs w:val="28"/>
        </w:rPr>
        <w:t>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привлекаемых многофункциональны</w:t>
      </w:r>
      <w:r>
        <w:rPr>
          <w:rFonts w:ascii="Times New Roman" w:eastAsia="Times New Roman" w:hAnsi="Times New Roman"/>
          <w:sz w:val="28"/>
          <w:szCs w:val="28"/>
        </w:rPr>
        <w:t>м центром для реализации функций многофункционального центра,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>
        <w:rPr>
          <w:rFonts w:ascii="Times New Roman" w:eastAsia="Times New Roman" w:hAnsi="Times New Roman"/>
          <w:sz w:val="28"/>
          <w:szCs w:val="28"/>
        </w:rPr>
        <w:t xml:space="preserve">регистрации.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bookmarkStart w:id="8" w:name="P47"/>
      <w:bookmarkEnd w:id="8"/>
      <w:r>
        <w:rPr>
          <w:rFonts w:ascii="Times New Roman" w:eastAsia="Times New Roman" w:hAnsi="Times New Roman"/>
          <w:sz w:val="28"/>
          <w:szCs w:val="28"/>
        </w:rPr>
        <w:t xml:space="preserve">.8. По результатам рассмотрения жалобы принимается одно из следующих решений: 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</w:t>
      </w:r>
      <w:r>
        <w:rPr>
          <w:rFonts w:ascii="Times New Roman" w:eastAsia="Times New Roman" w:hAnsi="Times New Roman"/>
          <w:sz w:val="28"/>
          <w:szCs w:val="28"/>
        </w:rPr>
        <w:t>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в удовлетворении жал</w:t>
      </w:r>
      <w:r>
        <w:rPr>
          <w:rFonts w:ascii="Times New Roman" w:eastAsia="Times New Roman" w:hAnsi="Times New Roman"/>
          <w:sz w:val="28"/>
          <w:szCs w:val="28"/>
        </w:rPr>
        <w:t>обы отказывается.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51"/>
      <w:bookmarkEnd w:id="9"/>
      <w:r>
        <w:rPr>
          <w:rFonts w:ascii="Times New Roman" w:eastAsia="Times New Roman" w:hAnsi="Times New Roman"/>
          <w:sz w:val="28"/>
          <w:szCs w:val="28"/>
        </w:rPr>
        <w:t xml:space="preserve">7.9. Не позднее дня, следующего за днем принятия решения, указанного в пункте 6.8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>
        <w:rPr>
          <w:rFonts w:ascii="Times New Roman" w:eastAsia="Times New Roman" w:hAnsi="Times New Roman"/>
          <w:sz w:val="28"/>
          <w:szCs w:val="28"/>
        </w:rPr>
        <w:t>жалобы.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если жалоба направлена с использованием федеральной информационной системы досудебного (внесудебного) обжалования, ответ заявителю направляется посредством федеральной информационной системы досудебного (внесудебного) обжалования.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7.10. В</w:t>
      </w:r>
      <w:r>
        <w:rPr>
          <w:rFonts w:ascii="Times New Roman" w:eastAsia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пункте 7.9 настоящего Регламента  дается информация о действиях, осуществляемых органом, предоставляющим муниципальную услугу, многофункциональным центром либо организацией,</w:t>
      </w:r>
      <w:r>
        <w:rPr>
          <w:rFonts w:ascii="Times New Roman" w:eastAsia="Times New Roman" w:hAnsi="Times New Roman"/>
          <w:sz w:val="28"/>
          <w:szCs w:val="28"/>
        </w:rPr>
        <w:t xml:space="preserve"> привлекаемой многофункциональным центром для реализации функций многофункционального центра,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неуд</w:t>
      </w:r>
      <w:r>
        <w:rPr>
          <w:rFonts w:ascii="Times New Roman" w:eastAsia="Times New Roman" w:hAnsi="Times New Roman"/>
          <w:sz w:val="28"/>
          <w:szCs w:val="28"/>
        </w:rPr>
        <w:t>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действиях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4201DC" w:rsidRDefault="00CB2DC7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7.11. 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7</w:t>
      </w:r>
      <w:r>
        <w:rPr>
          <w:rFonts w:ascii="Times New Roman" w:eastAsia="Times New Roman" w:hAnsi="Times New Roman"/>
          <w:sz w:val="28"/>
          <w:szCs w:val="28"/>
        </w:rPr>
        <w:t xml:space="preserve">.9 настоящего Регламента, даются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4201DC" w:rsidRDefault="00CB2DC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7.12.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</w:t>
      </w:r>
      <w:r>
        <w:rPr>
          <w:rFonts w:ascii="Times New Roman" w:hAnsi="Times New Roman" w:cs="Times New Roman"/>
          <w:sz w:val="28"/>
          <w:szCs w:val="28"/>
        </w:rPr>
        <w:t>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подпунктами 7.2.1-7.2.4 настоящего Регламента незамедлительно направляют имеющиеся материалы в органы прокуратуры.</w:t>
      </w:r>
      <w:r>
        <w:rPr>
          <w:sz w:val="26"/>
          <w:szCs w:val="26"/>
        </w:rPr>
        <w:br w:type="page" w:clear="all"/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</w:t>
      </w:r>
      <w:r>
        <w:rPr>
          <w:rFonts w:ascii="Times New Roman" w:hAnsi="Times New Roman"/>
          <w:sz w:val="28"/>
          <w:szCs w:val="28"/>
        </w:rPr>
        <w:t>вления сервитута, публичного сервитута (в целях размещения объектов, виды которых устанавливаются Правительством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01DC" w:rsidRDefault="004201DC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департамент градостроительного развития и архитектуры</w:t>
      </w: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</w:p>
    <w:tbl>
      <w:tblPr>
        <w:tblW w:w="10137" w:type="dxa"/>
        <w:tblLayout w:type="fixed"/>
        <w:tblLook w:val="04A0"/>
      </w:tblPr>
      <w:tblGrid>
        <w:gridCol w:w="5070"/>
        <w:gridCol w:w="5067"/>
      </w:tblGrid>
      <w:tr w:rsidR="004201D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– физическое лицо, индивидуальный предприниматель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удостоверение личности 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_____ № _______ дата 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(при наличии) 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 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</w:t>
            </w:r>
          </w:p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– юридическое лицо </w:t>
            </w:r>
          </w:p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полностью 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ИНН/ОГРН 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 </w:t>
            </w:r>
          </w:p>
        </w:tc>
      </w:tr>
      <w:tr w:rsidR="004201DC"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 (при наличии) ________________________________________________</w:t>
            </w:r>
          </w:p>
          <w:p w:rsidR="004201DC" w:rsidRDefault="00CB2DC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Ф.И.О. доверенного лица, руководителя юридического лица, отца, матери, опекуна и т.п.)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_____________________________________________________________________________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____________________________________________________________ </w:t>
            </w:r>
          </w:p>
          <w:p w:rsidR="004201DC" w:rsidRDefault="00CB2DC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дата выдачи)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(доверенность, приказ, устав, </w:t>
            </w:r>
            <w:proofErr w:type="gramEnd"/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 от _______________  №_______________</w:t>
            </w:r>
          </w:p>
          <w:p w:rsidR="004201DC" w:rsidRDefault="00CB2DC7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свидетельство о рождении, документ о назначении опекуном и т.п.)</w:t>
            </w:r>
          </w:p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1DC" w:rsidRDefault="004201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201DC" w:rsidRDefault="00420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Прошу выдать решение о размещении __________________________________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16"/>
          <w:szCs w:val="16"/>
        </w:rPr>
        <w:t>(сведения об объекте – наименование, описание, обоснование размещения)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на землях, земельном участке, части земельного участка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зачеркнуть) 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 адресу: город Нижний Новгород, ________________________________ район,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01DC" w:rsidRDefault="00CB2DC7">
      <w:pPr>
        <w:pStyle w:val="aff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(улица,</w:t>
      </w:r>
      <w:r>
        <w:rPr>
          <w:rFonts w:ascii="Times New Roman" w:hAnsi="Times New Roman"/>
          <w:sz w:val="16"/>
          <w:szCs w:val="16"/>
        </w:rPr>
        <w:t xml:space="preserve"> номер участка либо иные адресные ориентиры)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___________________________________________________________________________ 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квартал __________________________________________________ 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площадью________________ кв.м., 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___________________</w:t>
      </w:r>
    </w:p>
    <w:p w:rsidR="004201DC" w:rsidRDefault="00CB2DC7">
      <w:r>
        <w:rPr>
          <w:sz w:val="28"/>
          <w:szCs w:val="28"/>
        </w:rPr>
        <w:t>Получение разрешения на строительство не требуется в силу __________________</w:t>
      </w:r>
    </w:p>
    <w:p w:rsidR="004201DC" w:rsidRDefault="00CB2DC7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4201DC" w:rsidRDefault="00CB2DC7">
      <w:r>
        <w:rPr>
          <w:sz w:val="28"/>
          <w:szCs w:val="28"/>
        </w:rPr>
        <w:t>______________________________________________________________________</w:t>
      </w:r>
    </w:p>
    <w:p w:rsidR="004201DC" w:rsidRDefault="00CB2DC7">
      <w:pPr>
        <w:jc w:val="center"/>
      </w:pPr>
      <w:proofErr w:type="gramStart"/>
      <w:r>
        <w:rPr>
          <w:sz w:val="16"/>
          <w:szCs w:val="16"/>
        </w:rPr>
        <w:t>(соответствующего пункта  ча</w:t>
      </w:r>
      <w:r>
        <w:rPr>
          <w:sz w:val="16"/>
          <w:szCs w:val="16"/>
        </w:rPr>
        <w:t xml:space="preserve">сти 17 статьи 51 </w:t>
      </w:r>
      <w:proofErr w:type="spellStart"/>
      <w:r>
        <w:rPr>
          <w:sz w:val="16"/>
          <w:szCs w:val="16"/>
        </w:rPr>
        <w:t>ГрК</w:t>
      </w:r>
      <w:proofErr w:type="spellEnd"/>
      <w:r>
        <w:rPr>
          <w:sz w:val="16"/>
          <w:szCs w:val="16"/>
        </w:rPr>
        <w:t xml:space="preserve"> РФ,  соответствующего пункта  части 1 статьи 29 Закона Нижегородской области № 37-З, </w:t>
      </w:r>
      <w:proofErr w:type="gramEnd"/>
    </w:p>
    <w:p w:rsidR="004201DC" w:rsidRDefault="004201DC"/>
    <w:p w:rsidR="004201DC" w:rsidRDefault="00CB2DC7">
      <w:r>
        <w:t>___________________________________________________________________________________________________</w:t>
      </w:r>
    </w:p>
    <w:p w:rsidR="004201DC" w:rsidRDefault="00CB2DC7">
      <w:pPr>
        <w:jc w:val="center"/>
      </w:pPr>
      <w:r>
        <w:rPr>
          <w:sz w:val="16"/>
          <w:szCs w:val="16"/>
        </w:rPr>
        <w:t>иных правовых  оснований</w:t>
      </w:r>
      <w:r>
        <w:rPr>
          <w:sz w:val="16"/>
          <w:szCs w:val="16"/>
        </w:rPr>
        <w:t>, подтверждающих отсутствие необходимости в получении разрешения на строительство -</w:t>
      </w:r>
    </w:p>
    <w:p w:rsidR="004201DC" w:rsidRDefault="004201DC"/>
    <w:p w:rsidR="004201DC" w:rsidRDefault="00CB2DC7">
      <w:r>
        <w:t>___________________________________________________________________________________________________</w:t>
      </w:r>
    </w:p>
    <w:p w:rsidR="004201DC" w:rsidRDefault="00CB2DC7">
      <w:pPr>
        <w:jc w:val="center"/>
      </w:pPr>
      <w:proofErr w:type="gramStart"/>
      <w:r>
        <w:rPr>
          <w:sz w:val="16"/>
          <w:szCs w:val="16"/>
        </w:rPr>
        <w:t xml:space="preserve">для объектов, указанных в </w:t>
      </w:r>
      <w:hyperlink r:id="rId41" w:tooltip="consultantplus://offline/ref=CEC793D2F5D8B79AB130282280002C8760FB7F0F4783B8B93A8AC485505A9FB37330F4FE88301218AB2FF" w:history="1">
        <w:r>
          <w:rPr>
            <w:sz w:val="16"/>
            <w:szCs w:val="16"/>
          </w:rPr>
          <w:t xml:space="preserve">пунктах </w:t>
        </w:r>
      </w:hyperlink>
      <w:r>
        <w:rPr>
          <w:sz w:val="16"/>
          <w:szCs w:val="16"/>
        </w:rPr>
        <w:t xml:space="preserve">1- </w:t>
      </w:r>
      <w:hyperlink r:id="rId42" w:tooltip="consultantplus://offline/ref=CEC793D2F5D8B79AB130282280002C8760FB7F0F4783B8B93A8AC485505A9FB37330F4FE88301218AB2DF" w:history="1">
        <w:r>
          <w:rPr>
            <w:sz w:val="16"/>
            <w:szCs w:val="16"/>
          </w:rPr>
          <w:t>3</w:t>
        </w:r>
      </w:hyperlink>
      <w:r>
        <w:rPr>
          <w:sz w:val="16"/>
          <w:szCs w:val="16"/>
        </w:rPr>
        <w:t xml:space="preserve">, </w:t>
      </w:r>
      <w:hyperlink r:id="rId43" w:tooltip="consultantplus://offline/ref=CEC793D2F5D8B79AB130282280002C8760FB7F0F4783B8B93A8AC485505A9FB37330F4FE88301218AB2BF" w:history="1">
        <w:r>
          <w:rPr>
            <w:sz w:val="16"/>
            <w:szCs w:val="16"/>
          </w:rPr>
          <w:t>5</w:t>
        </w:r>
      </w:hyperlink>
      <w:r>
        <w:rPr>
          <w:sz w:val="16"/>
          <w:szCs w:val="16"/>
        </w:rPr>
        <w:t xml:space="preserve"> - </w:t>
      </w:r>
      <w:hyperlink r:id="rId44" w:tooltip="consultantplus://offline/ref=CEC793D2F5D8B79AB130282280002C8760FB7F0F4783B8B93A8AC485505A9FB37330F4FE88301218AB29F" w:history="1">
        <w:r>
          <w:rPr>
            <w:sz w:val="16"/>
            <w:szCs w:val="16"/>
          </w:rPr>
          <w:t>7</w:t>
        </w:r>
      </w:hyperlink>
      <w:r>
        <w:rPr>
          <w:sz w:val="16"/>
          <w:szCs w:val="16"/>
        </w:rPr>
        <w:t xml:space="preserve">, </w:t>
      </w:r>
      <w:hyperlink r:id="rId45" w:tooltip="consultantplus://offline/ref=CEC793D2F5D8B79AB130282280002C8760FB7F0F4783B8B93A8AC485505A9FB37330F4FE88301218AB27F" w:history="1">
        <w:r>
          <w:rPr>
            <w:sz w:val="16"/>
            <w:szCs w:val="16"/>
          </w:rPr>
          <w:t>9</w:t>
        </w:r>
      </w:hyperlink>
      <w:r>
        <w:rPr>
          <w:sz w:val="16"/>
          <w:szCs w:val="16"/>
        </w:rPr>
        <w:t xml:space="preserve"> - </w:t>
      </w:r>
      <w:hyperlink r:id="rId46" w:tooltip="consultantplus://offline/ref=CEC793D2F5D8B79AB130282280002C8760FB7F0F4783B8B93A8AC485505A9FB37330F4FE8830121BAB2EF" w:history="1">
        <w:r>
          <w:rPr>
            <w:sz w:val="16"/>
            <w:szCs w:val="16"/>
          </w:rPr>
          <w:t>12</w:t>
        </w:r>
      </w:hyperlink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</w:t>
      </w:r>
      <w:hyperlink r:id="rId47" w:tooltip="consultantplus://offline/ref=CEC793D2F5D8B79AB130282280002C8760FB7F0F4783B8B93A8AC485505A9FB37330F4FE8830121BAB2BF" w:history="1">
        <w:r>
          <w:rPr>
            <w:sz w:val="16"/>
            <w:szCs w:val="16"/>
          </w:rPr>
          <w:t>15</w:t>
        </w:r>
      </w:hyperlink>
      <w:r>
        <w:rPr>
          <w:sz w:val="16"/>
          <w:szCs w:val="16"/>
        </w:rPr>
        <w:t xml:space="preserve"> - </w:t>
      </w:r>
      <w:hyperlink r:id="rId48" w:tooltip="consultantplus://offline/ref=CEC793D2F5D8B79AB130282280002C8760FB7F0F4783B8B93A8AC485505A9FB37330F4FE8830121BAB26F" w:history="1">
        <w:r>
          <w:rPr>
            <w:sz w:val="16"/>
            <w:szCs w:val="16"/>
          </w:rPr>
          <w:t>17</w:t>
        </w:r>
      </w:hyperlink>
      <w:r>
        <w:rPr>
          <w:sz w:val="16"/>
          <w:szCs w:val="16"/>
        </w:rPr>
        <w:t xml:space="preserve">, </w:t>
      </w:r>
      <w:hyperlink r:id="rId49" w:tooltip="consultantplus://offline/ref=CEC793D2F5D8B79AB130282280002C8760FB7F0F4783B8B93A8AC485505A9FB37330F4FE8830121AAB2EF" w:history="1">
        <w:r>
          <w:rPr>
            <w:sz w:val="16"/>
            <w:szCs w:val="16"/>
          </w:rPr>
          <w:t>19</w:t>
        </w:r>
      </w:hyperlink>
      <w:r>
        <w:rPr>
          <w:sz w:val="16"/>
          <w:szCs w:val="16"/>
        </w:rPr>
        <w:t xml:space="preserve"> - </w:t>
      </w:r>
      <w:hyperlink r:id="rId50" w:tooltip="consultantplus://offline/ref=CEC793D2F5D8B79AB130282280002C8760FB7F0F4783B8B93A8AC485505A9FB37330F4FE8830121AAB2BF" w:history="1">
        <w:r>
          <w:rPr>
            <w:sz w:val="16"/>
            <w:szCs w:val="16"/>
          </w:rPr>
          <w:t>22</w:t>
        </w:r>
      </w:hyperlink>
      <w:r>
        <w:rPr>
          <w:sz w:val="16"/>
          <w:szCs w:val="16"/>
        </w:rPr>
        <w:t xml:space="preserve">, </w:t>
      </w:r>
      <w:hyperlink r:id="rId51" w:tooltip="consultantplus://offline/ref=CEC793D2F5D8B79AB130282280002C8760FB7F0F4783B8B93A8AC485505A9FB37330F4FE8830121AAB28F" w:history="1">
        <w:r>
          <w:rPr>
            <w:sz w:val="16"/>
            <w:szCs w:val="16"/>
          </w:rPr>
          <w:t>25</w:t>
        </w:r>
      </w:hyperlink>
      <w:r>
        <w:rPr>
          <w:sz w:val="16"/>
          <w:szCs w:val="16"/>
        </w:rPr>
        <w:t xml:space="preserve"> Перечня №1300)</w:t>
      </w:r>
    </w:p>
    <w:p w:rsidR="004201DC" w:rsidRDefault="00CB2DC7">
      <w:r>
        <w:rPr>
          <w:sz w:val="28"/>
          <w:szCs w:val="28"/>
        </w:rPr>
        <w:t>Установление зоны с особыми условиями использования _____</w:t>
      </w:r>
      <w:r>
        <w:rPr>
          <w:sz w:val="28"/>
          <w:szCs w:val="28"/>
        </w:rPr>
        <w:t>_______________</w:t>
      </w:r>
    </w:p>
    <w:p w:rsidR="004201DC" w:rsidRDefault="00CB2DC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(не </w:t>
      </w:r>
      <w:proofErr w:type="gramStart"/>
      <w:r>
        <w:rPr>
          <w:sz w:val="16"/>
          <w:szCs w:val="16"/>
        </w:rPr>
        <w:t>требуется</w:t>
      </w:r>
      <w:proofErr w:type="gramEnd"/>
      <w:r>
        <w:rPr>
          <w:sz w:val="16"/>
          <w:szCs w:val="16"/>
        </w:rPr>
        <w:t xml:space="preserve">/требуется – указать) </w:t>
      </w:r>
    </w:p>
    <w:p w:rsidR="004201DC" w:rsidRDefault="00CB2DC7">
      <w:r>
        <w:t>_________________</w:t>
      </w:r>
      <w:r>
        <w:t>__________________________________________________________________________________</w:t>
      </w:r>
    </w:p>
    <w:p w:rsidR="004201DC" w:rsidRDefault="00CB2DC7">
      <w:pPr>
        <w:jc w:val="center"/>
      </w:pPr>
      <w:proofErr w:type="gramStart"/>
      <w:r>
        <w:rPr>
          <w:sz w:val="16"/>
          <w:szCs w:val="16"/>
        </w:rPr>
        <w:t>(в случае необходимости установления – размер зоны и нормативный акт (</w:t>
      </w:r>
      <w:proofErr w:type="spellStart"/>
      <w:r>
        <w:rPr>
          <w:sz w:val="16"/>
          <w:szCs w:val="16"/>
        </w:rPr>
        <w:t>СанПиН</w:t>
      </w:r>
      <w:proofErr w:type="spellEnd"/>
      <w:r>
        <w:rPr>
          <w:sz w:val="16"/>
          <w:szCs w:val="16"/>
        </w:rPr>
        <w:t>, правила охраны и т.п.)</w:t>
      </w:r>
      <w:proofErr w:type="gramEnd"/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01DC" w:rsidRDefault="00CB2DC7">
      <w:pPr>
        <w:ind w:firstLine="567"/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знакомлен с тем, что </w:t>
      </w:r>
      <w:proofErr w:type="spellStart"/>
      <w:r>
        <w:rPr>
          <w:sz w:val="28"/>
          <w:szCs w:val="28"/>
        </w:rPr>
        <w:t>неподписание</w:t>
      </w:r>
      <w:proofErr w:type="spellEnd"/>
      <w:r>
        <w:rPr>
          <w:sz w:val="28"/>
          <w:szCs w:val="28"/>
        </w:rPr>
        <w:t xml:space="preserve"> договора о размещении объекта в установленный срок (в течение 15 дней со дня его получения) означает односторонний добровольный отказ от заключения договора заявителем.</w:t>
      </w:r>
    </w:p>
    <w:p w:rsidR="004201DC" w:rsidRDefault="00CB2DC7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4201DC" w:rsidRDefault="00CB2DC7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ственность  за  достоверность представленных сведений и документов несет заявитель.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 на ____ листах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 на ____ листах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 на ____ листах</w:t>
      </w:r>
    </w:p>
    <w:p w:rsidR="004201DC" w:rsidRDefault="004201DC">
      <w:pPr>
        <w:pStyle w:val="ConsPlusNonformat"/>
        <w:ind w:firstLine="567"/>
        <w:jc w:val="both"/>
        <w:rPr>
          <w:rFonts w:ascii="Times New Roman" w:hAnsi="Times New Roman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 прошу (выбрать один из способов):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в МФЦ, расположенном по адресу________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при личном обращении в </w:t>
            </w:r>
            <w:proofErr w:type="spellStart"/>
            <w:r>
              <w:rPr>
                <w:color w:val="000000"/>
                <w:sz w:val="28"/>
                <w:szCs w:val="28"/>
              </w:rPr>
              <w:t>ДГРиА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в приеме документов, необходимых для предоставления муниципальной услуги прошу направить (нужное отметить):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при личном обращении в </w:t>
            </w:r>
            <w:proofErr w:type="spellStart"/>
            <w:r>
              <w:rPr>
                <w:color w:val="000000"/>
                <w:sz w:val="28"/>
                <w:szCs w:val="28"/>
              </w:rPr>
              <w:t>ДГРиА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Прошу проинформировать меня о результате предоставления муниципальной услуги путем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отметить):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сообщения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рассылки по сети подвижной радиотелефонной связи </w:t>
            </w:r>
            <w:proofErr w:type="gramStart"/>
            <w:r>
              <w:rPr>
                <w:color w:val="000000"/>
                <w:sz w:val="28"/>
                <w:szCs w:val="28"/>
              </w:rPr>
              <w:t>коротких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текстовых </w:t>
            </w:r>
            <w:proofErr w:type="spellStart"/>
            <w:r>
              <w:rPr>
                <w:color w:val="000000"/>
                <w:sz w:val="28"/>
                <w:szCs w:val="28"/>
              </w:rPr>
              <w:t>смс-сообщений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4201DC">
      <w:pPr>
        <w:pStyle w:val="ConsPlusNonformat"/>
        <w:jc w:val="both"/>
        <w:rPr>
          <w:rFonts w:ascii="Times New Roman" w:hAnsi="Times New Roman"/>
        </w:rPr>
      </w:pPr>
    </w:p>
    <w:p w:rsidR="004201DC" w:rsidRDefault="00CB2D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полностью, подпись)                                               </w:t>
      </w:r>
    </w:p>
    <w:p w:rsidR="004201DC" w:rsidRDefault="00CB2DC7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"__" _______________ 20___ года</w:t>
      </w:r>
      <w:r>
        <w:t xml:space="preserve"> </w:t>
      </w:r>
    </w:p>
    <w:p w:rsidR="004201DC" w:rsidRDefault="00CB2DC7">
      <w:r>
        <w:rPr>
          <w:sz w:val="28"/>
          <w:szCs w:val="28"/>
        </w:rPr>
        <w:br w:type="page" w:clear="all"/>
      </w:r>
    </w:p>
    <w:p w:rsidR="004201DC" w:rsidRDefault="00CB2DC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</w:t>
      </w:r>
      <w:r>
        <w:rPr>
          <w:rFonts w:ascii="Times New Roman" w:hAnsi="Times New Roman"/>
          <w:sz w:val="28"/>
          <w:szCs w:val="28"/>
        </w:rPr>
        <w:t>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(в целях размещения объектов, виды которых устанавливаются Правительством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01DC" w:rsidRDefault="004201DC">
      <w:pPr>
        <w:pStyle w:val="ConsPlusNormal"/>
        <w:ind w:left="4253"/>
        <w:rPr>
          <w:rFonts w:ascii="Times New Roman" w:hAnsi="Times New Roman"/>
        </w:rPr>
      </w:pPr>
    </w:p>
    <w:p w:rsidR="004201DC" w:rsidRDefault="00CB2D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 градостроительного развития и архитектуры</w:t>
      </w:r>
    </w:p>
    <w:p w:rsidR="004201DC" w:rsidRDefault="00CB2D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</w:p>
    <w:tbl>
      <w:tblPr>
        <w:tblW w:w="0" w:type="auto"/>
        <w:tblLayout w:type="fixed"/>
        <w:tblLook w:val="04A0"/>
      </w:tblPr>
      <w:tblGrid>
        <w:gridCol w:w="5070"/>
        <w:gridCol w:w="5067"/>
      </w:tblGrid>
      <w:tr w:rsidR="004201DC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лицо,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удостоверение личности 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_____ № _______ дата 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(при наличии) 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</w:t>
            </w:r>
          </w:p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полностью 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ИНН/ОГРН 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 </w:t>
            </w:r>
          </w:p>
        </w:tc>
      </w:tr>
      <w:tr w:rsidR="004201DC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 (при наличии)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01DC" w:rsidRDefault="00CB2DC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Ф.И.О. доверенного лица, руководителя юридического лица, отца, матери, опекуна и т.п.)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____________________________________________________________ </w:t>
            </w:r>
          </w:p>
          <w:p w:rsidR="004201DC" w:rsidRDefault="00CB2DC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дата выдачи)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(доверенность, приказ, устав, </w:t>
            </w:r>
            <w:proofErr w:type="gramEnd"/>
          </w:p>
          <w:p w:rsidR="004201DC" w:rsidRDefault="00CB2D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 от _______________  №_______________</w:t>
            </w:r>
          </w:p>
          <w:p w:rsidR="004201DC" w:rsidRDefault="00CB2DC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свидетельство о рождении, документ о назначении опекуном и т.п.)</w:t>
            </w:r>
          </w:p>
        </w:tc>
      </w:tr>
    </w:tbl>
    <w:p w:rsidR="004201DC" w:rsidRDefault="004201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1DC" w:rsidRDefault="00CB2D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4201DC" w:rsidRDefault="00CB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планируемом размещении объектов, 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1-3, 5-7, 11, 15 Перечня №1300 </w:t>
      </w:r>
    </w:p>
    <w:p w:rsidR="004201DC" w:rsidRDefault="00420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решение о размещении _________________________________</w:t>
      </w:r>
    </w:p>
    <w:p w:rsidR="004201DC" w:rsidRDefault="00CB2D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01DC" w:rsidRDefault="00CB2DC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об объекте – наимен</w:t>
      </w:r>
      <w:r>
        <w:rPr>
          <w:rFonts w:ascii="Times New Roman" w:hAnsi="Times New Roman" w:cs="Times New Roman"/>
        </w:rPr>
        <w:t>ование, описание, обоснование размещения)</w:t>
      </w:r>
    </w:p>
    <w:p w:rsidR="004201DC" w:rsidRDefault="00CB2D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01DC" w:rsidRDefault="00CB2DC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землях, земельном участке, части земельного участка (</w:t>
      </w:r>
      <w:proofErr w:type="gramStart"/>
      <w:r>
        <w:rPr>
          <w:rFonts w:ascii="Times New Roman" w:hAnsi="Times New Roman" w:cs="Times New Roman"/>
        </w:rPr>
        <w:t>ненужное</w:t>
      </w:r>
      <w:proofErr w:type="gramEnd"/>
      <w:r>
        <w:rPr>
          <w:rFonts w:ascii="Times New Roman" w:hAnsi="Times New Roman" w:cs="Times New Roman"/>
        </w:rPr>
        <w:t xml:space="preserve"> зачеркнуть)</w:t>
      </w:r>
    </w:p>
    <w:p w:rsidR="004201DC" w:rsidRDefault="00CB2D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город Нижний Новгород, 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4201DC" w:rsidRDefault="00CB2D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01DC" w:rsidRDefault="00CB2DC7">
      <w:pPr>
        <w:pStyle w:val="aff3"/>
        <w:spacing w:line="276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(улица, номер участка либо иные адресные ориентиры)</w:t>
      </w:r>
    </w:p>
    <w:p w:rsidR="004201DC" w:rsidRDefault="00CB2D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квартал __________________________________________________ </w:t>
      </w:r>
    </w:p>
    <w:p w:rsidR="004201DC" w:rsidRDefault="00CB2D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4201DC" w:rsidRDefault="00CB2D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площадью________________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01DC" w:rsidRDefault="00CB2D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___________________</w:t>
      </w:r>
    </w:p>
    <w:p w:rsidR="004201DC" w:rsidRDefault="00CB2DC7">
      <w:pPr>
        <w:rPr>
          <w:sz w:val="28"/>
          <w:szCs w:val="28"/>
        </w:rPr>
      </w:pPr>
      <w:r>
        <w:rPr>
          <w:sz w:val="28"/>
          <w:szCs w:val="28"/>
        </w:rPr>
        <w:t>Получение разрешения на строительство не требуется в силу __________________</w:t>
      </w:r>
    </w:p>
    <w:p w:rsidR="004201DC" w:rsidRDefault="00CB2D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4201DC" w:rsidRDefault="00CB2D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201DC" w:rsidRDefault="00CB2DC7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(соответствующего пункта  ча</w:t>
      </w:r>
      <w:r>
        <w:rPr>
          <w:sz w:val="16"/>
          <w:szCs w:val="16"/>
        </w:rPr>
        <w:t xml:space="preserve">сти 17 статьи 51 </w:t>
      </w:r>
      <w:proofErr w:type="spellStart"/>
      <w:r>
        <w:rPr>
          <w:sz w:val="16"/>
          <w:szCs w:val="16"/>
        </w:rPr>
        <w:t>ГрК</w:t>
      </w:r>
      <w:proofErr w:type="spellEnd"/>
      <w:r>
        <w:rPr>
          <w:sz w:val="16"/>
          <w:szCs w:val="16"/>
        </w:rPr>
        <w:t xml:space="preserve"> РФ,  соответствующего пункта  части 1 статьи 29 Закона Нижегородской области № 37-З, </w:t>
      </w:r>
      <w:proofErr w:type="gramEnd"/>
    </w:p>
    <w:p w:rsidR="004201DC" w:rsidRDefault="004201DC"/>
    <w:p w:rsidR="004201DC" w:rsidRDefault="00CB2DC7">
      <w:r>
        <w:t>__________________________________________________________________________________________________</w:t>
      </w:r>
    </w:p>
    <w:p w:rsidR="004201DC" w:rsidRDefault="00CB2DC7">
      <w:pPr>
        <w:jc w:val="center"/>
        <w:rPr>
          <w:sz w:val="16"/>
          <w:szCs w:val="16"/>
        </w:rPr>
      </w:pPr>
      <w:r>
        <w:rPr>
          <w:sz w:val="16"/>
          <w:szCs w:val="16"/>
        </w:rPr>
        <w:t>иных правовых  оснований</w:t>
      </w:r>
      <w:r>
        <w:rPr>
          <w:sz w:val="16"/>
          <w:szCs w:val="16"/>
        </w:rPr>
        <w:t>, подтверждающих отсутствие необходимости в получении разрешения на строительство -</w:t>
      </w:r>
    </w:p>
    <w:p w:rsidR="004201DC" w:rsidRDefault="004201DC"/>
    <w:p w:rsidR="004201DC" w:rsidRDefault="00CB2DC7">
      <w:r>
        <w:t>___________________________________________________________________________________________________</w:t>
      </w:r>
    </w:p>
    <w:p w:rsidR="004201DC" w:rsidRDefault="00CB2DC7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для объектов, указанных в </w:t>
      </w:r>
      <w:hyperlink r:id="rId52" w:tooltip="consultantplus://offline/ref=CEC793D2F5D8B79AB130282280002C8760FB7F0F4783B8B93A8AC485505A9FB37330F4FE88301218AB2FF" w:history="1">
        <w:r>
          <w:rPr>
            <w:sz w:val="16"/>
            <w:szCs w:val="16"/>
          </w:rPr>
          <w:t xml:space="preserve">пунктах </w:t>
        </w:r>
      </w:hyperlink>
      <w:r>
        <w:rPr>
          <w:sz w:val="16"/>
          <w:szCs w:val="16"/>
        </w:rPr>
        <w:t xml:space="preserve">1- </w:t>
      </w:r>
      <w:hyperlink r:id="rId53" w:tooltip="consultantplus://offline/ref=CEC793D2F5D8B79AB130282280002C8760FB7F0F4783B8B93A8AC485505A9FB37330F4FE88301218AB2DF" w:history="1">
        <w:r>
          <w:rPr>
            <w:sz w:val="16"/>
            <w:szCs w:val="16"/>
          </w:rPr>
          <w:t>3</w:t>
        </w:r>
      </w:hyperlink>
      <w:r>
        <w:rPr>
          <w:sz w:val="16"/>
          <w:szCs w:val="16"/>
        </w:rPr>
        <w:t xml:space="preserve">, </w:t>
      </w:r>
      <w:hyperlink r:id="rId54" w:tooltip="consultantplus://offline/ref=CEC793D2F5D8B79AB130282280002C8760FB7F0F4783B8B93A8AC485505A9FB37330F4FE88301218AB2BF" w:history="1">
        <w:r>
          <w:rPr>
            <w:sz w:val="16"/>
            <w:szCs w:val="16"/>
          </w:rPr>
          <w:t>5</w:t>
        </w:r>
      </w:hyperlink>
      <w:r>
        <w:rPr>
          <w:sz w:val="16"/>
          <w:szCs w:val="16"/>
        </w:rPr>
        <w:t xml:space="preserve"> - </w:t>
      </w:r>
      <w:hyperlink r:id="rId55" w:tooltip="consultantplus://offline/ref=CEC793D2F5D8B79AB130282280002C8760FB7F0F4783B8B93A8AC485505A9FB37330F4FE88301218AB29F" w:history="1">
        <w:r>
          <w:rPr>
            <w:sz w:val="16"/>
            <w:szCs w:val="16"/>
          </w:rPr>
          <w:t>7</w:t>
        </w:r>
      </w:hyperlink>
      <w:r>
        <w:rPr>
          <w:sz w:val="16"/>
          <w:szCs w:val="16"/>
        </w:rPr>
        <w:t xml:space="preserve">, </w:t>
      </w:r>
      <w:hyperlink r:id="rId56" w:tooltip="consultantplus://offline/ref=CEC793D2F5D8B79AB130282280002C8760FB7F0F4783B8B93A8AC485505A9FB37330F4FE88301218AB27F" w:history="1">
        <w:r>
          <w:rPr>
            <w:sz w:val="16"/>
            <w:szCs w:val="16"/>
          </w:rPr>
          <w:t>9</w:t>
        </w:r>
      </w:hyperlink>
      <w:r>
        <w:rPr>
          <w:sz w:val="16"/>
          <w:szCs w:val="16"/>
        </w:rPr>
        <w:t xml:space="preserve"> - </w:t>
      </w:r>
      <w:hyperlink r:id="rId57" w:tooltip="consultantplus://offline/ref=CEC793D2F5D8B79AB130282280002C8760FB7F0F4783B8B93A8AC485505A9FB37330F4FE8830121BAB2EF" w:history="1">
        <w:r>
          <w:rPr>
            <w:sz w:val="16"/>
            <w:szCs w:val="16"/>
          </w:rPr>
          <w:t>12</w:t>
        </w:r>
      </w:hyperlink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</w:t>
      </w:r>
      <w:hyperlink r:id="rId58" w:tooltip="consultantplus://offline/ref=CEC793D2F5D8B79AB130282280002C8760FB7F0F4783B8B93A8AC485505A9FB37330F4FE8830121BAB2BF" w:history="1">
        <w:r>
          <w:rPr>
            <w:sz w:val="16"/>
            <w:szCs w:val="16"/>
          </w:rPr>
          <w:t>15</w:t>
        </w:r>
      </w:hyperlink>
      <w:r>
        <w:rPr>
          <w:sz w:val="16"/>
          <w:szCs w:val="16"/>
        </w:rPr>
        <w:t xml:space="preserve"> - </w:t>
      </w:r>
      <w:hyperlink r:id="rId59" w:tooltip="consultantplus://offline/ref=CEC793D2F5D8B79AB130282280002C8760FB7F0F4783B8B93A8AC485505A9FB37330F4FE8830121BAB26F" w:history="1">
        <w:r>
          <w:rPr>
            <w:sz w:val="16"/>
            <w:szCs w:val="16"/>
          </w:rPr>
          <w:t>17</w:t>
        </w:r>
      </w:hyperlink>
      <w:r>
        <w:rPr>
          <w:sz w:val="16"/>
          <w:szCs w:val="16"/>
        </w:rPr>
        <w:t xml:space="preserve">, </w:t>
      </w:r>
      <w:hyperlink r:id="rId60" w:tooltip="consultantplus://offline/ref=CEC793D2F5D8B79AB130282280002C8760FB7F0F4783B8B93A8AC485505A9FB37330F4FE8830121AAB2EF" w:history="1">
        <w:r>
          <w:rPr>
            <w:sz w:val="16"/>
            <w:szCs w:val="16"/>
          </w:rPr>
          <w:t>19</w:t>
        </w:r>
      </w:hyperlink>
      <w:r>
        <w:rPr>
          <w:sz w:val="16"/>
          <w:szCs w:val="16"/>
        </w:rPr>
        <w:t xml:space="preserve"> - </w:t>
      </w:r>
      <w:hyperlink r:id="rId61" w:tooltip="consultantplus://offline/ref=CEC793D2F5D8B79AB130282280002C8760FB7F0F4783B8B93A8AC485505A9FB37330F4FE8830121AAB2BF" w:history="1">
        <w:r>
          <w:rPr>
            <w:sz w:val="16"/>
            <w:szCs w:val="16"/>
          </w:rPr>
          <w:t>22</w:t>
        </w:r>
      </w:hyperlink>
      <w:r>
        <w:rPr>
          <w:sz w:val="16"/>
          <w:szCs w:val="16"/>
        </w:rPr>
        <w:t xml:space="preserve">, </w:t>
      </w:r>
      <w:hyperlink r:id="rId62" w:tooltip="consultantplus://offline/ref=CEC793D2F5D8B79AB130282280002C8760FB7F0F4783B8B93A8AC485505A9FB37330F4FE8830121AAB28F" w:history="1">
        <w:r>
          <w:rPr>
            <w:sz w:val="16"/>
            <w:szCs w:val="16"/>
          </w:rPr>
          <w:t>25</w:t>
        </w:r>
      </w:hyperlink>
      <w:r>
        <w:rPr>
          <w:sz w:val="16"/>
          <w:szCs w:val="16"/>
        </w:rPr>
        <w:t xml:space="preserve"> Перечня №1300)</w:t>
      </w:r>
    </w:p>
    <w:p w:rsidR="004201DC" w:rsidRDefault="00CB2DC7">
      <w:pPr>
        <w:rPr>
          <w:sz w:val="28"/>
          <w:szCs w:val="28"/>
        </w:rPr>
      </w:pPr>
      <w:r>
        <w:rPr>
          <w:sz w:val="28"/>
          <w:szCs w:val="28"/>
        </w:rPr>
        <w:t>Установление зоны с особыми условиями использования _____</w:t>
      </w:r>
      <w:r>
        <w:rPr>
          <w:sz w:val="28"/>
          <w:szCs w:val="28"/>
        </w:rPr>
        <w:t xml:space="preserve">________________ </w:t>
      </w:r>
    </w:p>
    <w:p w:rsidR="004201DC" w:rsidRDefault="00CB2D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(не </w:t>
      </w:r>
      <w:proofErr w:type="gramStart"/>
      <w:r>
        <w:rPr>
          <w:sz w:val="16"/>
          <w:szCs w:val="16"/>
        </w:rPr>
        <w:t>требуется</w:t>
      </w:r>
      <w:proofErr w:type="gramEnd"/>
      <w:r>
        <w:rPr>
          <w:sz w:val="16"/>
          <w:szCs w:val="16"/>
        </w:rPr>
        <w:t xml:space="preserve">/требуется – указать) </w:t>
      </w:r>
    </w:p>
    <w:p w:rsidR="004201DC" w:rsidRDefault="00CB2DC7">
      <w:r>
        <w:t>______________</w:t>
      </w:r>
      <w:r>
        <w:t xml:space="preserve">_____________________________________________________________________________________ </w:t>
      </w:r>
    </w:p>
    <w:p w:rsidR="004201DC" w:rsidRDefault="00CB2DC7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(в случае необходимости установления – размер зоны и нормативный акт (</w:t>
      </w:r>
      <w:proofErr w:type="spellStart"/>
      <w:r>
        <w:rPr>
          <w:sz w:val="16"/>
          <w:szCs w:val="16"/>
        </w:rPr>
        <w:t>СанПиН</w:t>
      </w:r>
      <w:proofErr w:type="spellEnd"/>
      <w:r>
        <w:rPr>
          <w:sz w:val="16"/>
          <w:szCs w:val="16"/>
        </w:rPr>
        <w:t>, правила охраны и т.п.)</w:t>
      </w:r>
      <w:proofErr w:type="gramEnd"/>
    </w:p>
    <w:p w:rsidR="004201DC" w:rsidRDefault="00CB2DC7">
      <w:pPr>
        <w:ind w:firstLine="567"/>
      </w:pPr>
      <w:r>
        <w:rPr>
          <w:sz w:val="28"/>
          <w:szCs w:val="28"/>
        </w:rPr>
        <w:t xml:space="preserve">Ознакомлен с тем, что </w:t>
      </w:r>
      <w:proofErr w:type="spellStart"/>
      <w:r>
        <w:rPr>
          <w:sz w:val="28"/>
          <w:szCs w:val="28"/>
        </w:rPr>
        <w:t>неподписание</w:t>
      </w:r>
      <w:proofErr w:type="spellEnd"/>
      <w:r>
        <w:rPr>
          <w:sz w:val="28"/>
          <w:szCs w:val="28"/>
        </w:rPr>
        <w:t xml:space="preserve"> договора о размещении объекта в у</w:t>
      </w:r>
      <w:r>
        <w:rPr>
          <w:sz w:val="28"/>
          <w:szCs w:val="28"/>
        </w:rPr>
        <w:t>становленный срок (в течение 15 дней со дня его получения) означает односторонний добровольный отказ от заключения договора заявителем.</w:t>
      </w:r>
    </w:p>
    <w:p w:rsidR="004201DC" w:rsidRDefault="00CB2DC7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4201DC" w:rsidRDefault="00CB2DC7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 за  достоверность представленных сведений и документов </w:t>
      </w:r>
      <w:r>
        <w:rPr>
          <w:rFonts w:ascii="Times New Roman" w:hAnsi="Times New Roman" w:cs="Times New Roman"/>
          <w:sz w:val="28"/>
          <w:szCs w:val="28"/>
        </w:rPr>
        <w:t>несет заявитель.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 на ____ листах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 на ____ листах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 на ____ листах</w:t>
      </w:r>
    </w:p>
    <w:p w:rsidR="004201DC" w:rsidRDefault="004201DC">
      <w:pPr>
        <w:pStyle w:val="ConsPlusNonformat"/>
        <w:ind w:firstLine="567"/>
        <w:jc w:val="both"/>
        <w:rPr>
          <w:rFonts w:ascii="Times New Roman" w:hAnsi="Times New Roman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 прошу (выбрать способ):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в МФЦ, расположенном по адресу________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при личном обращении в </w:t>
            </w:r>
            <w:proofErr w:type="spellStart"/>
            <w:r>
              <w:rPr>
                <w:color w:val="000000"/>
                <w:sz w:val="28"/>
                <w:szCs w:val="28"/>
              </w:rPr>
              <w:t>ДГРиА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в приеме документов, необходимых для предоставлен</w:t>
      </w:r>
      <w:r>
        <w:rPr>
          <w:color w:val="000000"/>
          <w:sz w:val="28"/>
          <w:szCs w:val="28"/>
        </w:rPr>
        <w:t>ия муниципальной услуги прошу направить (нужное отметить):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при личном обращении в </w:t>
            </w:r>
            <w:proofErr w:type="spellStart"/>
            <w:r>
              <w:rPr>
                <w:color w:val="000000"/>
                <w:sz w:val="28"/>
                <w:szCs w:val="28"/>
              </w:rPr>
              <w:t>ДГРиА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Прошу проинформировать меня о результате предоставления муниципальной услуги путем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отметить):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сообщения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рассылки по сети подвижной радиотелефонной связи </w:t>
            </w:r>
            <w:proofErr w:type="gramStart"/>
            <w:r>
              <w:rPr>
                <w:color w:val="000000"/>
                <w:sz w:val="28"/>
                <w:szCs w:val="28"/>
              </w:rPr>
              <w:t>коротких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текстовых </w:t>
            </w:r>
            <w:proofErr w:type="spellStart"/>
            <w:r>
              <w:rPr>
                <w:color w:val="000000"/>
                <w:sz w:val="28"/>
                <w:szCs w:val="28"/>
              </w:rPr>
              <w:t>смс-сообщений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4201DC">
      <w:pPr>
        <w:pStyle w:val="ConsPlusNonformat"/>
        <w:jc w:val="both"/>
        <w:rPr>
          <w:rFonts w:ascii="Times New Roman" w:hAnsi="Times New Roman"/>
        </w:rPr>
      </w:pPr>
    </w:p>
    <w:p w:rsidR="004201DC" w:rsidRDefault="00CB2D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полностью, подпись)                                              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"__" _______________ 20___ года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4201DC" w:rsidRDefault="00CB2DC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</w:t>
      </w:r>
      <w:r>
        <w:rPr>
          <w:rFonts w:ascii="Times New Roman" w:hAnsi="Times New Roman"/>
          <w:sz w:val="28"/>
          <w:szCs w:val="28"/>
        </w:rPr>
        <w:t>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(в целях размещения объектов, виды которых устанавливаются Правительством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01DC" w:rsidRDefault="004201DC">
      <w:pPr>
        <w:pStyle w:val="ConsPlusNonformat"/>
        <w:ind w:left="4253"/>
        <w:rPr>
          <w:rFonts w:ascii="Times New Roman" w:hAnsi="Times New Roman"/>
        </w:rPr>
      </w:pP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департамент градостроительного развития и архитектуры</w:t>
      </w: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</w:p>
    <w:tbl>
      <w:tblPr>
        <w:tblW w:w="10137" w:type="dxa"/>
        <w:tblLayout w:type="fixed"/>
        <w:tblLook w:val="04A0"/>
      </w:tblPr>
      <w:tblGrid>
        <w:gridCol w:w="5070"/>
        <w:gridCol w:w="5067"/>
      </w:tblGrid>
      <w:tr w:rsidR="004201D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– физическое лицо, индивидуальный предприниматель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удостоверение личности 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_____ № _______ дата 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(при наличии) 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</w:t>
            </w:r>
          </w:p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– юридическое лицо </w:t>
            </w:r>
          </w:p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полностью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ИНН/ОГРН 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 </w:t>
            </w:r>
          </w:p>
        </w:tc>
      </w:tr>
      <w:tr w:rsidR="004201DC"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 (при наличии) ________________________________________________</w:t>
            </w:r>
          </w:p>
          <w:p w:rsidR="004201DC" w:rsidRDefault="00CB2DC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Ф.И.О. доверенного лица, руководителя юридического лица, отца, матери, опекуна и т.п.)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_____________________________________________________________________________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____________________________________________________________ </w:t>
            </w:r>
          </w:p>
          <w:p w:rsidR="004201DC" w:rsidRDefault="00CB2DC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дата выдачи)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(доверенность, приказ, устав, </w:t>
            </w:r>
            <w:proofErr w:type="gramEnd"/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 от _______________  №_______________</w:t>
            </w:r>
          </w:p>
          <w:p w:rsidR="004201DC" w:rsidRDefault="00CB2DC7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свидетельство о рождении, документ о наз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начении опекуном и т.п.)</w:t>
            </w:r>
          </w:p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1DC" w:rsidRDefault="004201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201DC" w:rsidRDefault="00420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Прошу продлить срок действия решения о размещении объекта ____________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16"/>
          <w:szCs w:val="16"/>
        </w:rPr>
        <w:t>(сведения об объекте – наименование, описание)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__________________________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на землях, земельном участке, части земельного участка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зачеркнуть) 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 адресу: город Нижний Новгород, ________________________________ район,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201DC" w:rsidRDefault="00CB2DC7">
      <w:pPr>
        <w:pStyle w:val="aff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lastRenderedPageBreak/>
        <w:t>(улица, номер участка либо иные адресные ориентиры)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 _________________ кадастровый номер __________________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примерной площадью________________ кв.м., на срок _______________________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Нижнего Новгорода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 ____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размещении объекта (при наличии)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№ __________</w:t>
      </w:r>
    </w:p>
    <w:p w:rsidR="004201DC" w:rsidRDefault="00CB2DC7">
      <w:r>
        <w:rPr>
          <w:sz w:val="28"/>
          <w:szCs w:val="28"/>
        </w:rPr>
        <w:t>Срок действия решения (договора) истекает ________________________________</w:t>
      </w:r>
    </w:p>
    <w:p w:rsidR="004201DC" w:rsidRDefault="00CB2DC7">
      <w:r>
        <w:rPr>
          <w:sz w:val="28"/>
          <w:szCs w:val="28"/>
        </w:rPr>
        <w:t xml:space="preserve"> </w:t>
      </w:r>
    </w:p>
    <w:p w:rsidR="004201DC" w:rsidRDefault="00CB2DC7">
      <w:r>
        <w:rPr>
          <w:sz w:val="28"/>
          <w:szCs w:val="28"/>
        </w:rPr>
        <w:t>Получение разрешения на строительство не требуе</w:t>
      </w:r>
      <w:r>
        <w:rPr>
          <w:sz w:val="28"/>
          <w:szCs w:val="28"/>
        </w:rPr>
        <w:t>тся в силу __________________</w:t>
      </w:r>
    </w:p>
    <w:p w:rsidR="004201DC" w:rsidRDefault="00CB2DC7">
      <w:r>
        <w:rPr>
          <w:sz w:val="28"/>
          <w:szCs w:val="28"/>
        </w:rPr>
        <w:t>______________________________________________________________________</w:t>
      </w:r>
    </w:p>
    <w:p w:rsidR="004201DC" w:rsidRDefault="00CB2DC7">
      <w:pPr>
        <w:jc w:val="center"/>
      </w:pPr>
      <w:proofErr w:type="gramStart"/>
      <w:r>
        <w:rPr>
          <w:sz w:val="16"/>
          <w:szCs w:val="16"/>
        </w:rPr>
        <w:t xml:space="preserve">(соответствующего пункта  части 17 статьи 51 </w:t>
      </w:r>
      <w:proofErr w:type="spellStart"/>
      <w:r>
        <w:rPr>
          <w:sz w:val="16"/>
          <w:szCs w:val="16"/>
        </w:rPr>
        <w:t>ГрК</w:t>
      </w:r>
      <w:proofErr w:type="spellEnd"/>
      <w:r>
        <w:rPr>
          <w:sz w:val="16"/>
          <w:szCs w:val="16"/>
        </w:rPr>
        <w:t xml:space="preserve"> РФ,  соответствующего пункта  части 1 статьи 29 Закона Нижегородской области № 37-З, </w:t>
      </w:r>
      <w:proofErr w:type="gramEnd"/>
    </w:p>
    <w:p w:rsidR="004201DC" w:rsidRDefault="004201DC">
      <w:pPr>
        <w:jc w:val="center"/>
        <w:rPr>
          <w:sz w:val="16"/>
          <w:szCs w:val="16"/>
        </w:rPr>
      </w:pPr>
    </w:p>
    <w:p w:rsidR="004201DC" w:rsidRDefault="00CB2DC7"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4201DC" w:rsidRDefault="00CB2DC7">
      <w:pPr>
        <w:jc w:val="center"/>
      </w:pPr>
      <w:r>
        <w:rPr>
          <w:sz w:val="16"/>
          <w:szCs w:val="16"/>
        </w:rPr>
        <w:t>иных правовых  оснований, подтверждающих отсутствие необходимости в получении разрешения на строительство -</w:t>
      </w:r>
    </w:p>
    <w:p w:rsidR="004201DC" w:rsidRDefault="00CB2DC7">
      <w:r>
        <w:t>_______________________</w:t>
      </w:r>
      <w:r>
        <w:t>____________________________________________________________________________</w:t>
      </w:r>
    </w:p>
    <w:p w:rsidR="004201DC" w:rsidRDefault="00CB2DC7">
      <w:pPr>
        <w:jc w:val="center"/>
      </w:pPr>
      <w:proofErr w:type="gramStart"/>
      <w:r>
        <w:rPr>
          <w:sz w:val="16"/>
          <w:szCs w:val="16"/>
        </w:rPr>
        <w:t xml:space="preserve">для объектов, указанных в </w:t>
      </w:r>
      <w:hyperlink r:id="rId63" w:tooltip="consultantplus://offline/ref=CEC793D2F5D8B79AB130282280002C8760FB7F0F4783B8B93A8AC485505A9FB37330F4FE88301218AB2FF" w:history="1">
        <w:r>
          <w:rPr>
            <w:sz w:val="16"/>
            <w:szCs w:val="16"/>
          </w:rPr>
          <w:t xml:space="preserve">пунктах </w:t>
        </w:r>
      </w:hyperlink>
      <w:r>
        <w:rPr>
          <w:sz w:val="16"/>
          <w:szCs w:val="16"/>
        </w:rPr>
        <w:t xml:space="preserve">1- </w:t>
      </w:r>
      <w:hyperlink r:id="rId64" w:tooltip="consultantplus://offline/ref=CEC793D2F5D8B79AB130282280002C8760FB7F0F4783B8B93A8AC485505A9FB37330F4FE88301218AB2DF" w:history="1">
        <w:r>
          <w:rPr>
            <w:sz w:val="16"/>
            <w:szCs w:val="16"/>
          </w:rPr>
          <w:t>3</w:t>
        </w:r>
      </w:hyperlink>
      <w:r>
        <w:rPr>
          <w:sz w:val="16"/>
          <w:szCs w:val="16"/>
        </w:rPr>
        <w:t xml:space="preserve">, </w:t>
      </w:r>
      <w:hyperlink r:id="rId65" w:tooltip="consultantplus://offline/ref=CEC793D2F5D8B79AB130282280002C8760FB7F0F4783B8B93A8AC485505A9FB37330F4FE88301218AB2BF" w:history="1">
        <w:r>
          <w:rPr>
            <w:sz w:val="16"/>
            <w:szCs w:val="16"/>
          </w:rPr>
          <w:t>5</w:t>
        </w:r>
      </w:hyperlink>
      <w:r>
        <w:rPr>
          <w:sz w:val="16"/>
          <w:szCs w:val="16"/>
        </w:rPr>
        <w:t xml:space="preserve"> - </w:t>
      </w:r>
      <w:hyperlink r:id="rId66" w:tooltip="consultantplus://offline/ref=CEC793D2F5D8B79AB130282280002C8760FB7F0F4783B8B93A8AC485505A9FB37330F4FE88301218AB29F" w:history="1">
        <w:r>
          <w:rPr>
            <w:sz w:val="16"/>
            <w:szCs w:val="16"/>
          </w:rPr>
          <w:t>7</w:t>
        </w:r>
      </w:hyperlink>
      <w:r>
        <w:rPr>
          <w:sz w:val="16"/>
          <w:szCs w:val="16"/>
        </w:rPr>
        <w:t xml:space="preserve">, </w:t>
      </w:r>
      <w:hyperlink r:id="rId67" w:tooltip="consultantplus://offline/ref=CEC793D2F5D8B79AB130282280002C8760FB7F0F4783B8B93A8AC485505A9FB37330F4FE88301218AB27F" w:history="1">
        <w:r>
          <w:rPr>
            <w:sz w:val="16"/>
            <w:szCs w:val="16"/>
          </w:rPr>
          <w:t>9</w:t>
        </w:r>
      </w:hyperlink>
      <w:r>
        <w:rPr>
          <w:sz w:val="16"/>
          <w:szCs w:val="16"/>
        </w:rPr>
        <w:t xml:space="preserve"> - </w:t>
      </w:r>
      <w:hyperlink r:id="rId68" w:tooltip="consultantplus://offline/ref=CEC793D2F5D8B79AB130282280002C8760FB7F0F4783B8B93A8AC485505A9FB37330F4FE8830121BAB2EF" w:history="1">
        <w:r>
          <w:rPr>
            <w:sz w:val="16"/>
            <w:szCs w:val="16"/>
          </w:rPr>
          <w:t>12</w:t>
        </w:r>
      </w:hyperlink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</w:t>
      </w:r>
      <w:hyperlink r:id="rId69" w:tooltip="consultantplus://offline/ref=CEC793D2F5D8B79AB130282280002C8760FB7F0F4783B8B93A8AC485505A9FB37330F4FE8830121BAB2BF" w:history="1">
        <w:r>
          <w:rPr>
            <w:sz w:val="16"/>
            <w:szCs w:val="16"/>
          </w:rPr>
          <w:t>15</w:t>
        </w:r>
      </w:hyperlink>
      <w:r>
        <w:rPr>
          <w:sz w:val="16"/>
          <w:szCs w:val="16"/>
        </w:rPr>
        <w:t xml:space="preserve"> - </w:t>
      </w:r>
      <w:hyperlink r:id="rId70" w:tooltip="consultantplus://offline/ref=CEC793D2F5D8B79AB130282280002C8760FB7F0F4783B8B93A8AC485505A9FB37330F4FE8830121BAB26F" w:history="1">
        <w:r>
          <w:rPr>
            <w:sz w:val="16"/>
            <w:szCs w:val="16"/>
          </w:rPr>
          <w:t>17</w:t>
        </w:r>
      </w:hyperlink>
      <w:r>
        <w:rPr>
          <w:sz w:val="16"/>
          <w:szCs w:val="16"/>
        </w:rPr>
        <w:t xml:space="preserve">, </w:t>
      </w:r>
      <w:hyperlink r:id="rId71" w:tooltip="consultantplus://offline/ref=CEC793D2F5D8B79AB130282280002C8760FB7F0F4783B8B93A8AC485505A9FB37330F4FE8830121AAB2EF" w:history="1">
        <w:r>
          <w:rPr>
            <w:sz w:val="16"/>
            <w:szCs w:val="16"/>
          </w:rPr>
          <w:t>19</w:t>
        </w:r>
      </w:hyperlink>
      <w:r>
        <w:rPr>
          <w:sz w:val="16"/>
          <w:szCs w:val="16"/>
        </w:rPr>
        <w:t xml:space="preserve"> - </w:t>
      </w:r>
      <w:hyperlink r:id="rId72" w:tooltip="consultantplus://offline/ref=CEC793D2F5D8B79AB130282280002C8760FB7F0F4783B8B93A8AC485505A9FB37330F4FE8830121AAB2BF" w:history="1">
        <w:r>
          <w:rPr>
            <w:sz w:val="16"/>
            <w:szCs w:val="16"/>
          </w:rPr>
          <w:t>22</w:t>
        </w:r>
      </w:hyperlink>
      <w:r>
        <w:rPr>
          <w:sz w:val="16"/>
          <w:szCs w:val="16"/>
        </w:rPr>
        <w:t xml:space="preserve">, </w:t>
      </w:r>
      <w:hyperlink r:id="rId73" w:tooltip="consultantplus://offline/ref=CEC793D2F5D8B79AB130282280002C8760FB7F0F4783B8B93A8AC485505A9FB37330F4FE8830121AAB28F" w:history="1">
        <w:r>
          <w:rPr>
            <w:sz w:val="16"/>
            <w:szCs w:val="16"/>
          </w:rPr>
          <w:t>25</w:t>
        </w:r>
      </w:hyperlink>
      <w:r>
        <w:rPr>
          <w:sz w:val="16"/>
          <w:szCs w:val="16"/>
        </w:rPr>
        <w:t xml:space="preserve"> Перечня №</w:t>
      </w:r>
      <w:r>
        <w:rPr>
          <w:sz w:val="16"/>
          <w:szCs w:val="16"/>
        </w:rPr>
        <w:t>1300)</w:t>
      </w:r>
    </w:p>
    <w:p w:rsidR="004201DC" w:rsidRDefault="004201DC">
      <w:pPr>
        <w:rPr>
          <w:szCs w:val="28"/>
        </w:rPr>
      </w:pPr>
    </w:p>
    <w:p w:rsidR="004201DC" w:rsidRDefault="00CB2DC7">
      <w:r>
        <w:rPr>
          <w:sz w:val="28"/>
          <w:szCs w:val="28"/>
        </w:rPr>
        <w:t>Установление зоны с особыми условиями использования ____________________</w:t>
      </w:r>
    </w:p>
    <w:p w:rsidR="004201DC" w:rsidRDefault="00CB2DC7">
      <w:r>
        <w:t xml:space="preserve">                                                                                                                                          (не </w:t>
      </w:r>
      <w:proofErr w:type="gramStart"/>
      <w:r>
        <w:t>требуется</w:t>
      </w:r>
      <w:proofErr w:type="gramEnd"/>
      <w:r>
        <w:t xml:space="preserve">/требуется – указать) </w:t>
      </w:r>
    </w:p>
    <w:p w:rsidR="004201DC" w:rsidRDefault="00CB2DC7">
      <w:r>
        <w:t>__</w:t>
      </w:r>
      <w:r>
        <w:t>_________________________________________________________________________________________________</w:t>
      </w:r>
    </w:p>
    <w:p w:rsidR="004201DC" w:rsidRDefault="00CB2DC7">
      <w:pPr>
        <w:jc w:val="center"/>
      </w:pPr>
      <w:proofErr w:type="gramStart"/>
      <w:r>
        <w:t>(в случае необходимости установления – размер зоны и нормативный акт (</w:t>
      </w:r>
      <w:proofErr w:type="spellStart"/>
      <w:r>
        <w:t>СанПиН</w:t>
      </w:r>
      <w:proofErr w:type="spellEnd"/>
      <w:r>
        <w:t>, правила охраны и т.п.)</w:t>
      </w:r>
      <w:proofErr w:type="gramEnd"/>
    </w:p>
    <w:p w:rsidR="004201DC" w:rsidRDefault="00CB2DC7">
      <w:pPr>
        <w:ind w:firstLine="567"/>
      </w:pPr>
      <w:r>
        <w:rPr>
          <w:sz w:val="28"/>
          <w:szCs w:val="28"/>
        </w:rPr>
        <w:t xml:space="preserve">Ознакомлен с тем, что </w:t>
      </w:r>
      <w:proofErr w:type="spellStart"/>
      <w:r>
        <w:rPr>
          <w:sz w:val="28"/>
          <w:szCs w:val="28"/>
        </w:rPr>
        <w:t>неподписание</w:t>
      </w:r>
      <w:proofErr w:type="spellEnd"/>
      <w:r>
        <w:rPr>
          <w:sz w:val="28"/>
          <w:szCs w:val="28"/>
        </w:rPr>
        <w:t xml:space="preserve"> договора о размещении </w:t>
      </w:r>
      <w:r>
        <w:rPr>
          <w:sz w:val="28"/>
          <w:szCs w:val="28"/>
        </w:rPr>
        <w:t>объекта в установленный срок (в течение 15 дней со дня его получения) означает односторонний добровольный отказ от заключения договора заявителем.</w:t>
      </w:r>
    </w:p>
    <w:p w:rsidR="004201DC" w:rsidRDefault="00CB2DC7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4201DC" w:rsidRDefault="00CB2DC7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 за  достоверность представленных сведений и </w:t>
      </w:r>
      <w:r>
        <w:rPr>
          <w:rFonts w:ascii="Times New Roman" w:hAnsi="Times New Roman" w:cs="Times New Roman"/>
          <w:sz w:val="28"/>
          <w:szCs w:val="28"/>
        </w:rPr>
        <w:t>документов несет заявитель.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 на ____ листах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 на ____ листах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 на ____ листах</w:t>
      </w:r>
    </w:p>
    <w:p w:rsidR="004201DC" w:rsidRDefault="004201DC">
      <w:pPr>
        <w:pStyle w:val="ConsPlusNonformat"/>
        <w:ind w:firstLine="567"/>
        <w:jc w:val="both"/>
        <w:rPr>
          <w:rFonts w:ascii="Times New Roman" w:hAnsi="Times New Roman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 прошу (выбрать способ):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в МФЦ, расположенном по адресу________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при личном обращении в </w:t>
            </w:r>
            <w:proofErr w:type="spellStart"/>
            <w:r>
              <w:rPr>
                <w:color w:val="000000"/>
                <w:sz w:val="28"/>
                <w:szCs w:val="28"/>
              </w:rPr>
              <w:t>ДГРиА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в приеме документов, необходимых для предоставления муниципальной услуги прошу направить (нужное отметить):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при личном обращении в </w:t>
            </w:r>
            <w:proofErr w:type="spellStart"/>
            <w:r>
              <w:rPr>
                <w:color w:val="000000"/>
                <w:sz w:val="28"/>
                <w:szCs w:val="28"/>
              </w:rPr>
              <w:t>ДГРиА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Прошу проинформировать меня о результате предоставления муниципальной услуги путем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отметить):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сообщения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рассылки по сети подвижной радиотелефонной связи </w:t>
            </w:r>
            <w:proofErr w:type="gramStart"/>
            <w:r>
              <w:rPr>
                <w:color w:val="000000"/>
                <w:sz w:val="28"/>
                <w:szCs w:val="28"/>
              </w:rPr>
              <w:t>коротких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текстовых </w:t>
            </w:r>
            <w:proofErr w:type="spellStart"/>
            <w:r>
              <w:rPr>
                <w:color w:val="000000"/>
                <w:sz w:val="28"/>
                <w:szCs w:val="28"/>
              </w:rPr>
              <w:t>смс-сообщений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</w:rPr>
      </w:pPr>
      <w:r>
        <w:rPr>
          <w:color w:val="000000"/>
          <w:sz w:val="28"/>
        </w:rPr>
        <w:t>--------------------------------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полностью, подпись)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4201DC" w:rsidRDefault="00CB2DC7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"__" _______________ 20___ года</w:t>
      </w:r>
      <w:r>
        <w:br w:type="page" w:clear="all"/>
      </w:r>
    </w:p>
    <w:p w:rsidR="004201DC" w:rsidRDefault="00CB2DC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</w:t>
      </w:r>
      <w:r>
        <w:rPr>
          <w:rFonts w:ascii="Times New Roman" w:hAnsi="Times New Roman"/>
          <w:sz w:val="28"/>
          <w:szCs w:val="28"/>
        </w:rPr>
        <w:t>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(в целях размещения объектов, виды которых устанавливаются Правительством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01DC" w:rsidRDefault="004201DC">
      <w:pPr>
        <w:pStyle w:val="ConsPlusNonformat"/>
        <w:ind w:left="4253"/>
        <w:rPr>
          <w:rFonts w:ascii="Times New Roman" w:hAnsi="Times New Roman"/>
        </w:rPr>
      </w:pP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департамент градостроительного развития и архитектуры</w:t>
      </w: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Нижнего Новгорода </w:t>
      </w:r>
    </w:p>
    <w:tbl>
      <w:tblPr>
        <w:tblW w:w="10137" w:type="dxa"/>
        <w:tblLayout w:type="fixed"/>
        <w:tblLook w:val="04A0"/>
      </w:tblPr>
      <w:tblGrid>
        <w:gridCol w:w="5070"/>
        <w:gridCol w:w="5067"/>
      </w:tblGrid>
      <w:tr w:rsidR="004201DC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– физическое лицо, индивидуальный предприниматель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удостоверение личности 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_____ № _______ дата 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(при наличии) 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</w:t>
            </w:r>
          </w:p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– юридическое лицо </w:t>
            </w:r>
          </w:p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полностью 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ИНН/ОГРН 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 </w:t>
            </w:r>
          </w:p>
        </w:tc>
      </w:tr>
      <w:tr w:rsidR="004201DC"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 (при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аличии) ________________________________________________</w:t>
            </w:r>
          </w:p>
          <w:p w:rsidR="004201DC" w:rsidRDefault="00CB2DC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Ф.И.О. доверенного лица, руководителя юридического лица, отца, матери, опекуна и т.п.)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_____________________________________________________________________________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  <w:p w:rsidR="004201DC" w:rsidRDefault="00CB2DC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дата выдачи)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представителя _________________________________ </w:t>
            </w:r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(доверенность, приказ, устав, </w:t>
            </w:r>
            <w:proofErr w:type="gramEnd"/>
          </w:p>
          <w:p w:rsidR="004201DC" w:rsidRDefault="00CB2D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 от _______________  №_______________</w:t>
            </w:r>
          </w:p>
          <w:p w:rsidR="004201DC" w:rsidRDefault="00CB2DC7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свидетельство о рождении, документ о назначении опекуном и т.п.)</w:t>
            </w:r>
          </w:p>
          <w:p w:rsidR="004201DC" w:rsidRDefault="004201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1DC" w:rsidRDefault="004201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201DC" w:rsidRDefault="00420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досрочно прекратить использование земель (земельного участка)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1DC" w:rsidRDefault="004201DC">
      <w:pPr>
        <w:pStyle w:val="ConsPlusNonformat"/>
        <w:ind w:firstLine="567"/>
        <w:jc w:val="both"/>
        <w:rPr>
          <w:rFonts w:ascii="Times New Roman" w:hAnsi="Times New Roman"/>
        </w:rPr>
      </w:pPr>
    </w:p>
    <w:p w:rsidR="004201DC" w:rsidRDefault="00CB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объекта _____________________________________________________</w:t>
      </w:r>
    </w:p>
    <w:p w:rsidR="004201DC" w:rsidRDefault="00CB2D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(сведения об объекте – наимен</w:t>
      </w:r>
      <w:r>
        <w:rPr>
          <w:rFonts w:ascii="Times New Roman" w:hAnsi="Times New Roman" w:cs="Times New Roman"/>
          <w:sz w:val="16"/>
          <w:szCs w:val="16"/>
        </w:rPr>
        <w:t>ование, описание)</w:t>
      </w:r>
    </w:p>
    <w:p w:rsidR="004201DC" w:rsidRDefault="004201DC">
      <w:pPr>
        <w:pStyle w:val="ConsPlusNonformat"/>
        <w:jc w:val="center"/>
        <w:rPr>
          <w:rFonts w:ascii="Times New Roman" w:hAnsi="Times New Roman"/>
        </w:rPr>
      </w:pPr>
    </w:p>
    <w:p w:rsidR="004201DC" w:rsidRDefault="00CB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Нижнего Новгорода № 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1DC" w:rsidRDefault="004201DC">
      <w:pPr>
        <w:pStyle w:val="ConsPlusNonformat"/>
        <w:jc w:val="both"/>
        <w:rPr>
          <w:rFonts w:ascii="Times New Roman" w:hAnsi="Times New Roman"/>
        </w:rPr>
      </w:pPr>
    </w:p>
    <w:p w:rsidR="004201DC" w:rsidRDefault="00CB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добровольным отказом от размещения объекта </w:t>
      </w:r>
    </w:p>
    <w:p w:rsidR="004201DC" w:rsidRDefault="004201DC">
      <w:pPr>
        <w:pStyle w:val="ConsPlusNonformat"/>
        <w:jc w:val="both"/>
        <w:rPr>
          <w:rFonts w:ascii="Times New Roman" w:hAnsi="Times New Roman"/>
        </w:rPr>
      </w:pPr>
    </w:p>
    <w:p w:rsidR="004201DC" w:rsidRDefault="00CB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размещении объекта (при наличии)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№ __________</w:t>
      </w:r>
    </w:p>
    <w:p w:rsidR="004201DC" w:rsidRDefault="004201DC">
      <w:pPr>
        <w:pStyle w:val="ConsPlusNonformat"/>
        <w:ind w:firstLine="567"/>
        <w:jc w:val="both"/>
        <w:rPr>
          <w:rFonts w:ascii="Times New Roman" w:hAnsi="Times New Roman"/>
        </w:rPr>
      </w:pPr>
    </w:p>
    <w:p w:rsidR="004201DC" w:rsidRDefault="00CB2DC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Даю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4201DC" w:rsidRDefault="00CB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Даю согласие на обработку персональных данных.</w:t>
      </w:r>
    </w:p>
    <w:p w:rsidR="004201DC" w:rsidRDefault="00CB2DC7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 на ____ листах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 на ____ листах</w:t>
      </w:r>
    </w:p>
    <w:p w:rsidR="004201DC" w:rsidRDefault="00CB2DC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 на ____ листах</w:t>
      </w:r>
    </w:p>
    <w:p w:rsidR="004201DC" w:rsidRDefault="004201DC">
      <w:pPr>
        <w:pStyle w:val="ConsPlusNonformat"/>
        <w:ind w:firstLine="567"/>
        <w:jc w:val="both"/>
        <w:rPr>
          <w:rFonts w:ascii="Times New Roman" w:hAnsi="Times New Roman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 прошу (выбрать способ):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в МФЦ, расположенном по адресу________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при личном обращении в </w:t>
            </w:r>
            <w:proofErr w:type="spellStart"/>
            <w:r>
              <w:rPr>
                <w:color w:val="000000"/>
                <w:sz w:val="28"/>
                <w:szCs w:val="28"/>
              </w:rPr>
              <w:t>ДГРиА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в приеме документов, необходимых для предоставления муниципальной услуги прошу направить (нужное отметить):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при личном обращении в </w:t>
            </w:r>
            <w:proofErr w:type="spellStart"/>
            <w:r>
              <w:rPr>
                <w:color w:val="000000"/>
                <w:sz w:val="28"/>
                <w:szCs w:val="28"/>
              </w:rPr>
              <w:t>ДГРиА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Прошу проинформировать меня о результате предоставления муниципальной услуги путем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отметить):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сообщения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рассылки по сети подвижной радиотелефонной связи </w:t>
            </w:r>
            <w:proofErr w:type="gramStart"/>
            <w:r>
              <w:rPr>
                <w:color w:val="000000"/>
                <w:sz w:val="28"/>
                <w:szCs w:val="28"/>
              </w:rPr>
              <w:t>коротких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текстовых </w:t>
            </w:r>
            <w:proofErr w:type="spellStart"/>
            <w:r>
              <w:rPr>
                <w:color w:val="000000"/>
                <w:sz w:val="28"/>
                <w:szCs w:val="28"/>
              </w:rPr>
              <w:t>смс-сообщений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4201DC">
      <w:pPr>
        <w:pStyle w:val="ConsPlusNonformat"/>
        <w:jc w:val="both"/>
        <w:rPr>
          <w:rFonts w:ascii="Times New Roman" w:hAnsi="Times New Roman"/>
        </w:rPr>
      </w:pPr>
    </w:p>
    <w:p w:rsidR="004201DC" w:rsidRDefault="00CB2D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4201DC" w:rsidRDefault="00CB2D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полностью, подпись)                                               </w:t>
      </w:r>
    </w:p>
    <w:p w:rsidR="004201DC" w:rsidRDefault="00CB2DC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"__" _______________ 20___ года</w:t>
      </w:r>
    </w:p>
    <w:p w:rsidR="004201DC" w:rsidRDefault="00CB2DC7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4201DC" w:rsidRDefault="00CB2DC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</w:t>
      </w:r>
      <w:r>
        <w:rPr>
          <w:rFonts w:ascii="Times New Roman" w:hAnsi="Times New Roman"/>
          <w:sz w:val="28"/>
          <w:szCs w:val="28"/>
        </w:rPr>
        <w:t>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(в целях размещения объектов, виды которых устанавливаются Правительством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01DC" w:rsidRDefault="004201DC">
      <w:pPr>
        <w:pStyle w:val="ConsPlusNormal"/>
        <w:ind w:left="4253"/>
        <w:rPr>
          <w:rFonts w:ascii="Times New Roman" w:hAnsi="Times New Roman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969"/>
        <w:jc w:val="center"/>
      </w:pPr>
      <w:r>
        <w:rPr>
          <w:color w:val="000000"/>
        </w:rPr>
        <w:t xml:space="preserve">(фамилия, имя, отчество (при наличии)/наименование заявителя)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3969"/>
        <w:jc w:val="center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(почтовый индекс и адрес, телефон, адрес электронной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почты)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535"/>
        <w:rPr>
          <w:sz w:val="28"/>
          <w:szCs w:val="28"/>
        </w:rPr>
      </w:pP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535"/>
        <w:rPr>
          <w:sz w:val="28"/>
          <w:szCs w:val="28"/>
        </w:rPr>
      </w:pPr>
    </w:p>
    <w:p w:rsidR="004201DC" w:rsidRDefault="00CB2DC7">
      <w:pPr>
        <w:pStyle w:val="Heading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szCs w:val="28"/>
        </w:rPr>
      </w:pPr>
      <w:proofErr w:type="gramStart"/>
      <w:r>
        <w:rPr>
          <w:b/>
          <w:color w:val="000000"/>
          <w:szCs w:val="28"/>
        </w:rPr>
        <w:t>Р</w:t>
      </w:r>
      <w:proofErr w:type="gramEnd"/>
      <w:r>
        <w:rPr>
          <w:b/>
          <w:color w:val="000000"/>
          <w:szCs w:val="28"/>
        </w:rPr>
        <w:t xml:space="preserve"> Е Ш</w:t>
      </w:r>
      <w:r>
        <w:rPr>
          <w:b/>
          <w:color w:val="000000"/>
          <w:spacing w:val="-2"/>
          <w:szCs w:val="28"/>
        </w:rPr>
        <w:t xml:space="preserve"> </w:t>
      </w:r>
      <w:r>
        <w:rPr>
          <w:b/>
          <w:color w:val="000000"/>
          <w:szCs w:val="28"/>
        </w:rPr>
        <w:t>Е Н И Е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 отказе в приеме документов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приеме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«Утверждение схемы расположения земельного участка на кадастровом плане территории»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отказано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основаниям:</w:t>
      </w:r>
    </w:p>
    <w:p w:rsidR="004201DC" w:rsidRDefault="004201DC">
      <w:pPr>
        <w:rPr>
          <w:sz w:val="28"/>
          <w:szCs w:val="28"/>
        </w:rPr>
      </w:pP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535"/>
        <w:gridCol w:w="4686"/>
      </w:tblGrid>
      <w:tr w:rsidR="004201DC"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основания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отказа в приеме документов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соответствии с пунктом 2.9 Регламента 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Разъяснение причин отказа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приеме документов</w:t>
            </w:r>
          </w:p>
        </w:tc>
      </w:tr>
      <w:tr w:rsidR="004201DC">
        <w:trPr>
          <w:trHeight w:val="322"/>
        </w:trPr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а)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заявление о предоставлении муниципальной услуги направлено </w:t>
            </w:r>
            <w:r>
              <w:rPr>
                <w:color w:val="000000"/>
                <w:sz w:val="28"/>
                <w:szCs w:val="28"/>
              </w:rPr>
              <w:t xml:space="preserve">в орган местного самоуправления, в полномочия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которых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4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указывается, какое ведомство предоставляет услугу,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местонахождении</w:t>
            </w:r>
            <w:proofErr w:type="gramEnd"/>
          </w:p>
        </w:tc>
      </w:tr>
      <w:tr w:rsidR="004201DC">
        <w:trPr>
          <w:trHeight w:val="322"/>
        </w:trPr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</w:t>
            </w:r>
            <w:proofErr w:type="spellStart"/>
            <w:r>
              <w:rPr>
                <w:color w:val="000000"/>
                <w:sz w:val="28"/>
                <w:szCs w:val="28"/>
              </w:rPr>
              <w:t>неустановление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личности лица, обратившегося за предоставлением муниципальной услуги </w:t>
            </w:r>
          </w:p>
        </w:tc>
        <w:tc>
          <w:tcPr>
            <w:tcW w:w="4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Указываются фактические обстоятельства, препятствующие установлению личности: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непредъявление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документа, удостоверяющего личность;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отказ предъявить документ, удостоверяющий личность;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предъявление документа, удостоверяющего личность, с истекшим сроком действия</w:t>
            </w:r>
          </w:p>
        </w:tc>
      </w:tr>
      <w:tr w:rsidR="004201DC"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в) представленные документы утратили силу на день обращения за получением услуги (документ, удостоверяющий личность; документ, удостоверяющий </w:t>
            </w:r>
            <w:r>
              <w:rPr>
                <w:color w:val="000000"/>
                <w:sz w:val="28"/>
                <w:szCs w:val="28"/>
              </w:rPr>
              <w:lastRenderedPageBreak/>
              <w:t>полномочия представителя заявителя, в случае обращения за получением услуги указанным лицом);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указывается исчерпыв</w:t>
            </w:r>
            <w:r>
              <w:rPr>
                <w:color w:val="000000"/>
                <w:sz w:val="28"/>
                <w:szCs w:val="28"/>
              </w:rPr>
              <w:t>ающий перечень документов,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утративших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силу</w:t>
            </w:r>
          </w:p>
        </w:tc>
      </w:tr>
      <w:tr w:rsidR="004201DC">
        <w:trPr>
          <w:trHeight w:val="322"/>
        </w:trPr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г) непредставление документов, предусмотренных подпунктом 2.6.1 Регламента </w:t>
            </w:r>
          </w:p>
        </w:tc>
        <w:tc>
          <w:tcPr>
            <w:tcW w:w="4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указывается исчерпывающий перечень</w:t>
            </w:r>
            <w:r>
              <w:rPr>
                <w:color w:val="000000"/>
                <w:spacing w:val="-5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документов, не представленных заявителем</w:t>
            </w:r>
          </w:p>
        </w:tc>
      </w:tr>
      <w:tr w:rsidR="004201DC"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) представленные документы содержат подчистки и исправления текста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указывается исчерпывающий перечень документов,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содержащих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подчистки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исправления текста</w:t>
            </w:r>
          </w:p>
        </w:tc>
      </w:tr>
      <w:tr w:rsidR="004201DC"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</w:t>
            </w:r>
            <w:proofErr w:type="spellStart"/>
            <w:r>
              <w:rPr>
                <w:color w:val="000000"/>
                <w:sz w:val="28"/>
                <w:szCs w:val="28"/>
              </w:rPr>
              <w:t>сведения</w:t>
            </w:r>
            <w:proofErr w:type="gramStart"/>
            <w:r>
              <w:rPr>
                <w:color w:val="000000"/>
                <w:sz w:val="28"/>
                <w:szCs w:val="28"/>
              </w:rPr>
              <w:t>,с</w:t>
            </w:r>
            <w:proofErr w:type="gramEnd"/>
            <w:r>
              <w:rPr>
                <w:color w:val="000000"/>
                <w:sz w:val="28"/>
                <w:szCs w:val="28"/>
              </w:rPr>
              <w:t>одержащиеся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документах 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указывается исчерпывающий перечень документов,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содержащих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повреждения</w:t>
            </w:r>
          </w:p>
        </w:tc>
      </w:tr>
      <w:tr w:rsidR="004201DC">
        <w:trPr>
          <w:trHeight w:val="322"/>
        </w:trPr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ж) неполное </w:t>
            </w:r>
            <w:r>
              <w:rPr>
                <w:color w:val="000000"/>
                <w:sz w:val="28"/>
                <w:szCs w:val="28"/>
              </w:rPr>
              <w:t>заполнение полей в форме заявления о предоставлении муниципальн</w:t>
            </w: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й услуги в интерактивной форме заявления на Портале услуг</w:t>
            </w:r>
          </w:p>
        </w:tc>
        <w:tc>
          <w:tcPr>
            <w:tcW w:w="4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указываются основания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такого вывода</w:t>
            </w:r>
          </w:p>
        </w:tc>
      </w:tr>
      <w:tr w:rsidR="004201DC"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аявление о предоставлении муниципальной услуги и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прилагаемые </w:t>
            </w:r>
            <w:r>
              <w:rPr>
                <w:color w:val="000000"/>
                <w:sz w:val="28"/>
                <w:szCs w:val="28"/>
              </w:rPr>
              <w:t xml:space="preserve">документы, указанные в подпункте 2.6.1 Регламента, представлены в электронной форме с нарушением требований, установленных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Регламентом 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указываются основания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такого вывода</w:t>
            </w:r>
          </w:p>
        </w:tc>
      </w:tr>
      <w:tr w:rsidR="004201DC"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и) выявлено несоблюдение установленных статьей 11 Федерального закона "</w:t>
            </w:r>
            <w:r>
              <w:rPr>
                <w:color w:val="000000"/>
                <w:sz w:val="28"/>
                <w:szCs w:val="28"/>
              </w:rPr>
              <w:t>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14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указывается исчерпывающий перечень электронных документов, несоответствующих указанному критерию</w:t>
            </w:r>
          </w:p>
        </w:tc>
      </w:tr>
    </w:tbl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 вправе повторно обратиться за предоставлением муниципальной услуги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указанных нарушений.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pacing w:val="-68"/>
          <w:sz w:val="28"/>
          <w:szCs w:val="28"/>
        </w:rPr>
      </w:pPr>
      <w:r>
        <w:rPr>
          <w:color w:val="000000"/>
          <w:sz w:val="28"/>
          <w:szCs w:val="28"/>
        </w:rPr>
        <w:t>Данный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обжалован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досудебном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путем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 жалобы __________________________________________________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8"/>
          <w:sz w:val="28"/>
          <w:szCs w:val="28"/>
        </w:rPr>
        <w:t xml:space="preserve">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(указываетс</w:t>
      </w:r>
      <w:r>
        <w:rPr>
          <w:color w:val="000000"/>
          <w:sz w:val="22"/>
          <w:szCs w:val="22"/>
        </w:rPr>
        <w:t>я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наименовани</w:t>
      </w:r>
      <w:r>
        <w:rPr>
          <w:color w:val="000000"/>
          <w:spacing w:val="-6"/>
          <w:sz w:val="22"/>
          <w:szCs w:val="22"/>
        </w:rPr>
        <w:t xml:space="preserve">е </w:t>
      </w:r>
      <w:r>
        <w:rPr>
          <w:color w:val="000000"/>
          <w:sz w:val="22"/>
          <w:szCs w:val="22"/>
        </w:rPr>
        <w:t>органа или должностного лица, уполномоченного на рассмотрение жалобы)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судебном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порядке.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Дополнительно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информируем: _______________________________________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</w:pPr>
      <w:r>
        <w:rPr>
          <w:color w:val="000000"/>
        </w:rPr>
        <w:t xml:space="preserve">                                                                    </w:t>
      </w:r>
      <w:proofErr w:type="gramStart"/>
      <w:r>
        <w:rPr>
          <w:color w:val="000000"/>
        </w:rPr>
        <w:t>(указывается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информация,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необходимая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устранения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причин</w:t>
      </w:r>
      <w:r>
        <w:rPr>
          <w:color w:val="000000"/>
          <w:spacing w:val="-6"/>
        </w:rPr>
        <w:t xml:space="preserve"> </w:t>
      </w:r>
      <w:proofErr w:type="gramEnd"/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_____________________________________________________________________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</w:pPr>
      <w:r>
        <w:rPr>
          <w:color w:val="000000"/>
        </w:rPr>
        <w:t>отказа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приеме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документов, 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также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иная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дополнительная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ин</w:t>
      </w:r>
      <w:r>
        <w:rPr>
          <w:color w:val="000000"/>
        </w:rPr>
        <w:t>формация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при её наличии)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                     _________________________________ </w:t>
      </w:r>
      <w:r>
        <w:rPr>
          <w:sz w:val="28"/>
          <w:szCs w:val="28"/>
        </w:rPr>
        <w:t xml:space="preserve">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color w:val="000000"/>
        </w:rPr>
        <w:t xml:space="preserve">                      (должность)                                                             (фамилия имя отчество (при наличии))</w:t>
      </w:r>
      <w:r>
        <w:t xml:space="preserve">  </w:t>
      </w:r>
      <w:r>
        <w:rPr>
          <w:sz w:val="28"/>
          <w:szCs w:val="28"/>
        </w:rPr>
        <w:br w:type="page" w:clear="all"/>
      </w:r>
    </w:p>
    <w:p w:rsidR="004201DC" w:rsidRDefault="00CB2DC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</w:t>
      </w:r>
      <w:r>
        <w:rPr>
          <w:rFonts w:ascii="Times New Roman" w:hAnsi="Times New Roman"/>
          <w:sz w:val="28"/>
          <w:szCs w:val="28"/>
        </w:rPr>
        <w:t xml:space="preserve"> сервитута, публичного сервитута (в целях размещения объектов, виды которых устанавливаются Правительством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535"/>
        <w:rPr>
          <w:sz w:val="28"/>
          <w:szCs w:val="28"/>
        </w:rPr>
      </w:pPr>
      <w:r>
        <w:rPr>
          <w:color w:val="000000"/>
          <w:sz w:val="28"/>
          <w:szCs w:val="28"/>
        </w:rPr>
        <w:t>Кому _________________________________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535"/>
        <w:jc w:val="center"/>
      </w:pPr>
      <w:r>
        <w:rPr>
          <w:color w:val="000000"/>
        </w:rPr>
        <w:t>(ФИО заявителя)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535"/>
        <w:rPr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 _____________________________________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 отказе в приеме документов для предоставления услуги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ГБУ </w:t>
      </w:r>
      <w:r>
        <w:rPr>
          <w:color w:val="000000"/>
          <w:sz w:val="28"/>
          <w:szCs w:val="28"/>
        </w:rPr>
        <w:t xml:space="preserve">НО «УМФЦ» рассмотрев Ваше заявление, а также прилагающийся к нему пакет документов, информирует Вас о наличии следующих оснований для отказа в приеме документов, предусмотренных пунктом 2.9. Административного регламента предоставления муниципальной услуги </w:t>
      </w:r>
      <w:r>
        <w:rPr>
          <w:color w:val="000000"/>
          <w:sz w:val="28"/>
        </w:rPr>
        <w:t>«Утверждение схемы расположения земельного участка на кадастровом плане территории»</w:t>
      </w:r>
      <w:r>
        <w:rPr>
          <w:color w:val="000000"/>
          <w:sz w:val="28"/>
          <w:szCs w:val="28"/>
        </w:rPr>
        <w:t xml:space="preserve">, утвержденного постановлением администрации № ____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_________, а именно:</w:t>
      </w:r>
    </w:p>
    <w:p w:rsidR="004201DC" w:rsidRDefault="00CB2DC7">
      <w:pPr>
        <w:pStyle w:val="a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неустановление</w:t>
      </w:r>
      <w:proofErr w:type="spellEnd"/>
      <w:r>
        <w:rPr>
          <w:color w:val="000000"/>
          <w:sz w:val="28"/>
          <w:szCs w:val="28"/>
        </w:rPr>
        <w:t xml:space="preserve"> личности лица, обратившегося за оказанием услуги (</w:t>
      </w:r>
      <w:proofErr w:type="spellStart"/>
      <w:r>
        <w:rPr>
          <w:color w:val="000000"/>
          <w:sz w:val="28"/>
          <w:szCs w:val="28"/>
        </w:rPr>
        <w:t>непредъявление</w:t>
      </w:r>
      <w:proofErr w:type="spellEnd"/>
      <w:r>
        <w:rPr>
          <w:color w:val="000000"/>
          <w:sz w:val="28"/>
          <w:szCs w:val="28"/>
        </w:rPr>
        <w:t xml:space="preserve"> данным лицом пасп</w:t>
      </w:r>
      <w:r>
        <w:rPr>
          <w:color w:val="000000"/>
          <w:sz w:val="28"/>
          <w:szCs w:val="28"/>
        </w:rPr>
        <w:t>орта или иного документа, удостоверяющего его личность в соответствии с законодательством Российской Федерации, отказ данного лица предъявить паспорт или иной документ, удостоверяющий его личность в соответствии с законодательством Российской Федерации, пр</w:t>
      </w:r>
      <w:r>
        <w:rPr>
          <w:color w:val="000000"/>
          <w:sz w:val="28"/>
          <w:szCs w:val="28"/>
        </w:rPr>
        <w:t>едъявление паспорта или иного документа, удостоверяющего личность в соответствии с законодательством Российской Федерации, с истекшим сроком действия);</w:t>
      </w:r>
      <w:proofErr w:type="gramEnd"/>
    </w:p>
    <w:p w:rsidR="004201DC" w:rsidRDefault="00CB2DC7">
      <w:pPr>
        <w:pStyle w:val="a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z w:val="28"/>
          <w:szCs w:val="28"/>
        </w:rPr>
        <w:t>аявление о предоставлении муниципальной услуги направлено в орган местного самоуправления, в полномочия</w:t>
      </w:r>
      <w:r>
        <w:rPr>
          <w:color w:val="000000"/>
          <w:sz w:val="28"/>
          <w:szCs w:val="28"/>
        </w:rPr>
        <w:t xml:space="preserve"> которого не входит предоставление услуги;</w:t>
      </w:r>
    </w:p>
    <w:p w:rsidR="004201DC" w:rsidRDefault="00CB2DC7">
      <w:pPr>
        <w:pStyle w:val="a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представленные документы содержат подчистки и исправления текста; </w:t>
      </w:r>
    </w:p>
    <w:p w:rsidR="004201DC" w:rsidRDefault="00CB2DC7">
      <w:pPr>
        <w:pStyle w:val="a8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непредставление документов, подлежащих представлению заявителем в соответствии с требованиями Административного регламента.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пункт</w:t>
      </w:r>
      <w:r>
        <w:rPr>
          <w:color w:val="000000"/>
          <w:sz w:val="28"/>
          <w:szCs w:val="28"/>
        </w:rPr>
        <w:t>ом 2.9. Административного регламента в приеме Вашего заявления отказано. После устранения обстоятельств, послуживших основанием для отказа в приеме документов, необходимых для предоставления услуги, Вы имеете право повторно обратиться за предоставлением му</w:t>
      </w:r>
      <w:r>
        <w:rPr>
          <w:color w:val="000000"/>
          <w:sz w:val="28"/>
          <w:szCs w:val="28"/>
        </w:rPr>
        <w:t>ниципальной услуги.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 ______________ ________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2"/>
          <w:szCs w:val="22"/>
        </w:rPr>
        <w:t xml:space="preserve">(ФИО заявителя)                                                              (подпись)                   (дата)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____________________ ______________ 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 w:clear="all"/>
      </w:r>
    </w:p>
    <w:p w:rsidR="004201DC" w:rsidRDefault="00CB2DC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</w:t>
      </w:r>
      <w:r>
        <w:rPr>
          <w:rFonts w:ascii="Times New Roman" w:hAnsi="Times New Roman"/>
          <w:sz w:val="28"/>
          <w:szCs w:val="28"/>
        </w:rPr>
        <w:t>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(в целях размещения объектов, виды которых устанавливаются Правительством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 Департамент градостроительного развития и архитектуры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администрации города Нижнего Новгорода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46"/>
        <w:jc w:val="both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от______________________________________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46"/>
        <w:jc w:val="both"/>
      </w:pPr>
      <w:r>
        <w:rPr>
          <w:color w:val="000000"/>
        </w:rPr>
        <w:t xml:space="preserve">                         (фамилия имя, отчество)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паспорт _________________________________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46"/>
        <w:rPr>
          <w:sz w:val="28"/>
          <w:szCs w:val="28"/>
        </w:rPr>
      </w:pPr>
      <w:r>
        <w:rPr>
          <w:color w:val="000000"/>
          <w:sz w:val="28"/>
          <w:szCs w:val="28"/>
        </w:rPr>
        <w:t>почтовый адрес __________________________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46"/>
        <w:rPr>
          <w:sz w:val="28"/>
          <w:szCs w:val="28"/>
        </w:rPr>
      </w:pPr>
      <w:r>
        <w:rPr>
          <w:color w:val="000000"/>
          <w:sz w:val="28"/>
          <w:szCs w:val="28"/>
        </w:rPr>
        <w:t>телефон _________________________________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246"/>
        <w:rPr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(при наличии) _____ ________________________________________</w:t>
      </w:r>
    </w:p>
    <w:p w:rsidR="004201DC" w:rsidRDefault="004201DC">
      <w:pPr>
        <w:pStyle w:val="Heading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szCs w:val="28"/>
        </w:rPr>
      </w:pPr>
    </w:p>
    <w:p w:rsidR="004201DC" w:rsidRDefault="004201DC">
      <w:pPr>
        <w:pStyle w:val="Heading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szCs w:val="28"/>
        </w:rPr>
      </w:pPr>
    </w:p>
    <w:p w:rsidR="004201DC" w:rsidRDefault="00CB2DC7">
      <w:pPr>
        <w:pStyle w:val="Heading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szCs w:val="28"/>
        </w:rPr>
      </w:pPr>
      <w:proofErr w:type="gramStart"/>
      <w:r>
        <w:rPr>
          <w:b/>
          <w:color w:val="000000"/>
          <w:szCs w:val="28"/>
        </w:rPr>
        <w:t>З</w:t>
      </w:r>
      <w:proofErr w:type="gramEnd"/>
      <w:r>
        <w:rPr>
          <w:b/>
          <w:color w:val="000000"/>
          <w:szCs w:val="28"/>
        </w:rPr>
        <w:t xml:space="preserve"> А</w:t>
      </w:r>
      <w:r>
        <w:rPr>
          <w:b/>
          <w:color w:val="000000"/>
          <w:spacing w:val="-2"/>
          <w:szCs w:val="28"/>
        </w:rPr>
        <w:t xml:space="preserve"> </w:t>
      </w:r>
      <w:r>
        <w:rPr>
          <w:b/>
          <w:color w:val="000000"/>
          <w:szCs w:val="28"/>
        </w:rPr>
        <w:t>ЯВ Л Е Н И Е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исправлении допущенных опечаток и ошибок 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внести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исправления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ранее выданный 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right"/>
        <w:rPr>
          <w:sz w:val="28"/>
          <w:szCs w:val="28"/>
        </w:rPr>
      </w:pPr>
      <w:r>
        <w:rPr>
          <w:color w:val="000000"/>
        </w:rPr>
        <w:t xml:space="preserve">       (наименование документа, являющегося результатом предоставления муниципальной услуги)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68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содержащий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опечатку/ошибку.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Сведения о выданном документе, содержащем опечатку/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ошибку: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682"/>
        <w:gridCol w:w="5315"/>
        <w:gridCol w:w="1758"/>
        <w:gridCol w:w="2174"/>
      </w:tblGrid>
      <w:tr w:rsidR="004201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Орган, выдавший градостроительный план земельного участка  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документа</w:t>
            </w:r>
          </w:p>
        </w:tc>
      </w:tr>
      <w:tr w:rsidR="004201DC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Обоснование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внесения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исправлений в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ранее выданный документ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657"/>
        <w:gridCol w:w="2584"/>
        <w:gridCol w:w="2682"/>
        <w:gridCol w:w="4006"/>
      </w:tblGrid>
      <w:tr w:rsidR="004201D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(сведения),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указанные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документе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(сведения),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которые необходимо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указать в документе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 с указанием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реквизит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</w:rPr>
              <w:t>) документа(</w:t>
            </w:r>
            <w:proofErr w:type="spellStart"/>
            <w:r>
              <w:rPr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</w:rPr>
              <w:t>),</w:t>
            </w:r>
            <w:r>
              <w:rPr>
                <w:color w:val="000000"/>
                <w:spacing w:val="-6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документации (при наличии) </w:t>
            </w:r>
          </w:p>
        </w:tc>
      </w:tr>
      <w:tr w:rsidR="004201D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425"/>
        <w:jc w:val="both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заявлением даю согласие на обработку, передачу и хранение персональных данных в соответствии с Федеральным законом от 27 июля 2006 г. </w:t>
      </w:r>
      <w:r>
        <w:rPr>
          <w:color w:val="000000"/>
          <w:sz w:val="28"/>
          <w:szCs w:val="28"/>
        </w:rPr>
        <w:lastRenderedPageBreak/>
        <w:t>№ 152-ФЗ «О персональных данных» в целях и объеме, необходимых для получения муниципальной услуги.</w:t>
      </w:r>
    </w:p>
    <w:p w:rsidR="004201DC" w:rsidRDefault="004201DC">
      <w:pPr>
        <w:pStyle w:val="ConsPlusNonformat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201DC" w:rsidRDefault="00CB2DC7">
      <w:pPr>
        <w:pStyle w:val="ConsPlusNonforma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3"/>
        <w:jc w:val="both"/>
        <w:rPr>
          <w:sz w:val="24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</w:rPr>
      </w:pPr>
      <w:r>
        <w:rPr>
          <w:color w:val="000000"/>
          <w:sz w:val="26"/>
        </w:rPr>
        <w:t>Приложение: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</w:rPr>
      </w:pPr>
      <w:r>
        <w:rPr>
          <w:color w:val="000000"/>
          <w:sz w:val="26"/>
        </w:rPr>
        <w:t>1. _____________________________________________________</w:t>
      </w:r>
      <w:r>
        <w:rPr>
          <w:color w:val="000000"/>
          <w:sz w:val="26"/>
        </w:rPr>
        <w:t>__________ на __ листах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4"/>
        </w:rPr>
      </w:pPr>
      <w:r>
        <w:rPr>
          <w:color w:val="000000"/>
          <w:sz w:val="26"/>
        </w:rPr>
        <w:t>2. _______________________________________________________________ на __ листах</w:t>
      </w:r>
    </w:p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 прошу (выбрать один из способов):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на бумажном носителе в МФЦ, расположенном по адресу__________</w:t>
            </w:r>
          </w:p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при личном обращении в </w:t>
            </w:r>
            <w:proofErr w:type="spellStart"/>
            <w:r>
              <w:rPr>
                <w:color w:val="000000"/>
                <w:sz w:val="28"/>
                <w:szCs w:val="28"/>
              </w:rPr>
              <w:t>ДГРиА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в приеме документов, необходимых для предоставления муниципальной услуги прошу направить (нужное отметить):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Выдать на бумажном носителе при личном обращении в </w:t>
            </w:r>
            <w:proofErr w:type="spellStart"/>
            <w:r>
              <w:rPr>
                <w:color w:val="000000"/>
                <w:sz w:val="28"/>
                <w:szCs w:val="28"/>
              </w:rPr>
              <w:t>ДГРиА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4201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Прошу проинформировать меня о результате предоставления муниципальной услуги путем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отметить):</w:t>
      </w:r>
    </w:p>
    <w:tbl>
      <w:tblPr>
        <w:tblStyle w:val="af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359"/>
        <w:gridCol w:w="709"/>
      </w:tblGrid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сообщения в Личный кабинет на ЕПГУ/РПГУ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3657"/>
              <w:rPr>
                <w:sz w:val="28"/>
                <w:szCs w:val="28"/>
              </w:rPr>
            </w:pPr>
          </w:p>
        </w:tc>
      </w:tr>
      <w:tr w:rsidR="004201DC"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рассылки по сети подвижной радиотелефонной связи </w:t>
            </w:r>
            <w:proofErr w:type="gramStart"/>
            <w:r>
              <w:rPr>
                <w:color w:val="000000"/>
                <w:sz w:val="28"/>
                <w:szCs w:val="28"/>
              </w:rPr>
              <w:t>коротких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текстовых </w:t>
            </w:r>
            <w:proofErr w:type="spellStart"/>
            <w:r>
              <w:rPr>
                <w:color w:val="000000"/>
                <w:sz w:val="28"/>
                <w:szCs w:val="28"/>
              </w:rPr>
              <w:t>смс-сообщений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  <w:szCs w:val="28"/>
              </w:rPr>
            </w:pPr>
          </w:p>
        </w:tc>
      </w:tr>
    </w:tbl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</w:rPr>
      </w:pPr>
      <w:r>
        <w:rPr>
          <w:color w:val="000000"/>
          <w:sz w:val="28"/>
        </w:rPr>
        <w:t>--------------------------------</w:t>
      </w:r>
    </w:p>
    <w:p w:rsidR="004201DC" w:rsidRDefault="00CB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       ____________________</w:t>
      </w:r>
    </w:p>
    <w:p w:rsidR="004201DC" w:rsidRDefault="00CB2D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(Ф.И.О. полностью)                                                                          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"__" _______________ 20___ года </w:t>
      </w:r>
    </w:p>
    <w:p w:rsidR="004201DC" w:rsidRDefault="00CB2DC7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4201DC" w:rsidRDefault="00CB2DC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8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201DC" w:rsidRDefault="00CB2DC7">
      <w:pPr>
        <w:pStyle w:val="ConsPlusNormal"/>
        <w:ind w:left="4253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сервитута, публичного сервитута (в целях размещения объектов, виды которых устанавливаются Правительством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01DC" w:rsidRDefault="004201DC">
      <w:pPr>
        <w:pStyle w:val="ConsPlusNormal"/>
        <w:jc w:val="center"/>
        <w:rPr>
          <w:rFonts w:ascii="Times New Roman" w:hAnsi="Times New Roman"/>
        </w:rPr>
      </w:pP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4201DC" w:rsidRDefault="00CB2D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tbl>
      <w:tblPr>
        <w:tblStyle w:val="aff6"/>
        <w:tblW w:w="0" w:type="auto"/>
        <w:tblLayout w:type="fixed"/>
        <w:tblLook w:val="04A0"/>
      </w:tblPr>
      <w:tblGrid>
        <w:gridCol w:w="2517"/>
        <w:gridCol w:w="851"/>
        <w:gridCol w:w="1039"/>
        <w:gridCol w:w="1039"/>
        <w:gridCol w:w="190"/>
        <w:gridCol w:w="709"/>
        <w:gridCol w:w="850"/>
        <w:gridCol w:w="2944"/>
      </w:tblGrid>
      <w:tr w:rsidR="004201DC"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Обращение в </w:t>
            </w:r>
            <w:proofErr w:type="spellStart"/>
            <w:r>
              <w:rPr>
                <w:color w:val="000000"/>
                <w:sz w:val="24"/>
                <w:szCs w:val="24"/>
              </w:rPr>
              <w:t>ДГРиА</w:t>
            </w:r>
            <w:proofErr w:type="spellEnd"/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лично, в электронной форме,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посредством Портала услуг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Обращение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ГБУ НО «УМФЦ»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лично/представителем </w:t>
            </w:r>
          </w:p>
        </w:tc>
      </w:tr>
      <w:tr w:rsidR="004201DC">
        <w:trPr>
          <w:trHeight w:val="276"/>
        </w:trPr>
        <w:tc>
          <w:tcPr>
            <w:tcW w:w="3368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 w:rsidRPr="004201DC"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hape 1" o:spid="_x0000_s1046" type="#_x0000_t67" style="position:absolute;left:0;text-align:left;margin-left:71.15pt;margin-top:.75pt;width:17.55pt;height:11.25pt;z-index:251648000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  <w:tc>
          <w:tcPr>
            <w:tcW w:w="2976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2" o:spid="_x0000_s1045" type="#_x0000_t67" style="position:absolute;left:0;text-align:left;margin-left:71.15pt;margin-top:.75pt;width:17.55pt;height:11.25pt;z-index:251649024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</w:tr>
      <w:tr w:rsidR="004201DC">
        <w:tc>
          <w:tcPr>
            <w:tcW w:w="10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представленных документов </w:t>
            </w:r>
          </w:p>
        </w:tc>
      </w:tr>
      <w:tr w:rsidR="004201DC">
        <w:trPr>
          <w:trHeight w:val="230"/>
        </w:trPr>
        <w:tc>
          <w:tcPr>
            <w:tcW w:w="251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3" o:spid="_x0000_s1044" type="#_x0000_t67" style="position:absolute;left:0;text-align:left;margin-left:71.15pt;margin-top:.75pt;width:17.55pt;height:11.25pt;z-index:251650048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4" o:spid="_x0000_s1043" type="#_x0000_t67" style="position:absolute;left:0;text-align:left;margin-left:71.15pt;margin-top:.75pt;width:17.55pt;height:11.25pt;z-index:251651072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5" o:spid="_x0000_s1042" type="#_x0000_t67" style="position:absolute;left:0;text-align:left;margin-left:28.65pt;margin-top:.75pt;width:17.55pt;height:11.25pt;z-index:251652096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</w:tr>
      <w:tr w:rsidR="004201DC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оснований,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предусмотренных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2.10 Регламента 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оснований,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предусмотренных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2.10 Регламента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оснований,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предусмотренных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2.10 Регламента </w:t>
            </w:r>
          </w:p>
        </w:tc>
      </w:tr>
      <w:tr w:rsidR="004201DC">
        <w:trPr>
          <w:trHeight w:val="346"/>
        </w:trPr>
        <w:tc>
          <w:tcPr>
            <w:tcW w:w="10138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6" o:spid="_x0000_s1041" type="#_x0000_t67" style="position:absolute;left:0;text-align:left;margin-left:71.15pt;margin-top:1.25pt;width:17.55pt;height:16.55pt;z-index:251653120;visibility:visible;mso-wrap-distance-left:9.07pt;mso-wrap-distance-right:9.07pt;mso-position-horizontal-relative:text;mso-position-vertical-relative:text" fillcolor="#5b9bd5" strokecolor="#2d4d6a" strokeweight="1pt"/>
              </w:pict>
            </w:r>
            <w:r>
              <w:pict>
                <v:shape id="shape 7" o:spid="_x0000_s1040" type="#_x0000_t67" style="position:absolute;left:0;text-align:left;margin-left:240.95pt;margin-top:.75pt;width:17.55pt;height:14.4pt;z-index:251654144;visibility:visible;mso-wrap-distance-left:9.07pt;mso-wrap-distance-right:9.07pt;mso-position-horizontal-relative:text;mso-position-vertical-relative:text" fillcolor="#5b9bd5" strokecolor="#2d4d6a" strokeweight="1pt"/>
              </w:pict>
            </w:r>
            <w:r>
              <w:pict>
                <v:shape id="shape 8" o:spid="_x0000_s1039" type="#_x0000_t67" style="position:absolute;left:0;text-align:left;margin-left:392.95pt;margin-top:.75pt;width:17.55pt;height:14.4pt;z-index:251655168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</w:tr>
      <w:tr w:rsidR="004201DC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регистрация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заявления и документов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ДГРиА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Отказ в приеме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документов</w:t>
            </w:r>
          </w:p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регистрация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заявления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документов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ГБУ НО «УМФЦ»</w:t>
            </w:r>
          </w:p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</w:tr>
      <w:tr w:rsidR="004201DC">
        <w:tc>
          <w:tcPr>
            <w:tcW w:w="2517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/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/>
        </w:tc>
      </w:tr>
      <w:tr w:rsidR="004201DC">
        <w:tc>
          <w:tcPr>
            <w:tcW w:w="2517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4201DC"/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  <w:p w:rsidR="004201DC" w:rsidRDefault="004201DC">
            <w: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shape 9" o:spid="_x0000_s1038" type="#_x0000_t66" style="position:absolute;left:0;text-align:left;margin-left:7.9pt;margin-top:1.55pt;width:18pt;height:15.75pt;z-index:251667456;visibility:visible;mso-wrap-distance-left:9.07pt;mso-wrap-distance-right:9.07pt" fillcolor="#5b9bd5" strokecolor="#2d4d6a" strokeweight="1pt"/>
              </w:pict>
            </w:r>
          </w:p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заявления и документов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ДГРиА</w:t>
            </w:r>
            <w:proofErr w:type="spellEnd"/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4201DC">
              <w:pict>
                <v:shape id="shape 10" o:spid="_x0000_s1037" type="#_x0000_t66" style="position:absolute;left:0;text-align:left;margin-left:7.9pt;margin-top:1.55pt;width:18pt;height:15.75pt;z-index:251668480;visibility:visible;mso-wrap-distance-left:9.07pt;mso-wrap-distance-right:9.07pt" fillcolor="#5b9bd5" strokecolor="#2d4d6a" strokeweight="1pt"/>
              </w:pict>
            </w:r>
          </w:p>
        </w:tc>
        <w:tc>
          <w:tcPr>
            <w:tcW w:w="294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4201DC"/>
        </w:tc>
      </w:tr>
      <w:tr w:rsidR="004201DC">
        <w:trPr>
          <w:trHeight w:val="230"/>
        </w:trPr>
        <w:tc>
          <w:tcPr>
            <w:tcW w:w="251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11" o:spid="_x0000_s1036" type="#_x0000_t67" style="position:absolute;left:0;text-align:left;margin-left:71.15pt;margin-top:.75pt;width:17.55pt;height:11.25pt;z-index:251656192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  <w:tc>
          <w:tcPr>
            <w:tcW w:w="85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</w:tr>
      <w:tr w:rsidR="004201DC">
        <w:trPr>
          <w:trHeight w:val="276"/>
        </w:trPr>
        <w:tc>
          <w:tcPr>
            <w:tcW w:w="1013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Межведомственное взаимодействие </w:t>
            </w:r>
          </w:p>
        </w:tc>
      </w:tr>
      <w:tr w:rsidR="004201DC">
        <w:trPr>
          <w:trHeight w:val="276"/>
        </w:trPr>
        <w:tc>
          <w:tcPr>
            <w:tcW w:w="251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12" o:spid="_x0000_s1035" type="#_x0000_t67" style="position:absolute;left:0;text-align:left;margin-left:71.15pt;margin-top:.75pt;width:17.55pt;height:11.25pt;z-index:251657216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</w:tr>
      <w:tr w:rsidR="004201DC">
        <w:trPr>
          <w:trHeight w:val="276"/>
        </w:trPr>
        <w:tc>
          <w:tcPr>
            <w:tcW w:w="1013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полученных документов </w:t>
            </w:r>
          </w:p>
        </w:tc>
      </w:tr>
      <w:tr w:rsidR="004201DC">
        <w:trPr>
          <w:trHeight w:val="230"/>
        </w:trPr>
        <w:tc>
          <w:tcPr>
            <w:tcW w:w="251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13" o:spid="_x0000_s1034" type="#_x0000_t67" style="position:absolute;left:0;text-align:left;margin-left:71.15pt;margin-top:.75pt;width:17.55pt;height:11.25pt;z-index:251658240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14" o:spid="_x0000_s1033" type="#_x0000_t67" style="position:absolute;left:0;text-align:left;margin-left:71.15pt;margin-top:.75pt;width:17.55pt;height:11.25pt;z-index:251659264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15" o:spid="_x0000_s1032" type="#_x0000_t67" style="position:absolute;left:0;text-align:left;margin-left:41.95pt;margin-top:.75pt;width:17.55pt;height:11.25pt;z-index:251660288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</w:tr>
      <w:tr w:rsidR="004201DC">
        <w:trPr>
          <w:trHeight w:val="276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оснований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предусмотренных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2.11 Регламента </w:t>
            </w:r>
          </w:p>
        </w:tc>
        <w:tc>
          <w:tcPr>
            <w:tcW w:w="850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оснований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предусмотренных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2.12 Регламента 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Отсутствие оснований,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предусмотренных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2.11 и п. 2.12 Регламента </w:t>
            </w:r>
          </w:p>
        </w:tc>
      </w:tr>
      <w:tr w:rsidR="004201DC">
        <w:trPr>
          <w:trHeight w:val="230"/>
        </w:trPr>
        <w:tc>
          <w:tcPr>
            <w:tcW w:w="251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16" o:spid="_x0000_s1031" type="#_x0000_t67" style="position:absolute;left:0;text-align:left;margin-left:71.15pt;margin-top:.75pt;width:17.55pt;height:11.25pt;z-index:251661312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  <w:tc>
          <w:tcPr>
            <w:tcW w:w="85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17" o:spid="_x0000_s1030" type="#_x0000_t67" style="position:absolute;left:0;text-align:left;margin-left:71.15pt;margin-top:.75pt;width:17.55pt;height:11.25pt;z-index:251662336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18" o:spid="_x0000_s1029" type="#_x0000_t67" style="position:absolute;left:0;text-align:left;margin-left:84.45pt;margin-top:.75pt;width:17.55pt;height:11.25pt;z-index:251663360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</w:tr>
      <w:tr w:rsidR="004201DC">
        <w:trPr>
          <w:trHeight w:val="276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Возврат заявления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предоставлении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услуги </w:t>
            </w:r>
            <w:proofErr w:type="gramStart"/>
            <w:r>
              <w:rPr>
                <w:color w:val="000000"/>
                <w:sz w:val="24"/>
                <w:szCs w:val="24"/>
              </w:rPr>
              <w:t>без</w:t>
            </w:r>
            <w:proofErr w:type="gramEnd"/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рассмотрения </w:t>
            </w:r>
          </w:p>
        </w:tc>
        <w:tc>
          <w:tcPr>
            <w:tcW w:w="850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отказа в предоставлении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Постановления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разрешении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размещения </w:t>
            </w:r>
          </w:p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объекта </w:t>
            </w:r>
          </w:p>
        </w:tc>
      </w:tr>
      <w:tr w:rsidR="004201DC">
        <w:trPr>
          <w:trHeight w:val="230"/>
        </w:trPr>
        <w:tc>
          <w:tcPr>
            <w:tcW w:w="251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/>
        </w:tc>
        <w:tc>
          <w:tcPr>
            <w:tcW w:w="85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19" o:spid="_x0000_s1028" type="#_x0000_t67" style="position:absolute;left:0;text-align:left;margin-left:71.15pt;margin-top:.75pt;width:17.55pt;height:11.25pt;z-index:251664384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20" o:spid="_x0000_s1027" type="#_x0000_t67" style="position:absolute;left:0;text-align:left;margin-left:50.75pt;margin-top:.75pt;width:17.55pt;height:11.25pt;z-index:251665408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</w:tr>
      <w:tr w:rsidR="004201DC">
        <w:trPr>
          <w:trHeight w:val="276"/>
        </w:trPr>
        <w:tc>
          <w:tcPr>
            <w:tcW w:w="1013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Подписание и регистрация результата предоставления муниципальной услуги</w:t>
            </w:r>
          </w:p>
        </w:tc>
      </w:tr>
      <w:tr w:rsidR="004201DC">
        <w:trPr>
          <w:trHeight w:val="276"/>
        </w:trPr>
        <w:tc>
          <w:tcPr>
            <w:tcW w:w="251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r>
              <w:pict>
                <v:shape id="shape 21" o:spid="_x0000_s1026" type="#_x0000_t67" style="position:absolute;left:0;text-align:left;margin-left:71.15pt;margin-top:.75pt;width:17.55pt;height:11.25pt;z-index:251666432;visibility:visible;mso-wrap-distance-left:9.07pt;mso-wrap-distance-right:9.07pt;mso-position-horizontal-relative:text;mso-position-vertical-relative:text" fillcolor="#5b9bd5" strokecolor="#2d4d6a" strokeweight="1pt"/>
              </w:pic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4201DC" w:rsidRDefault="004201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</w:p>
        </w:tc>
      </w:tr>
      <w:tr w:rsidR="004201DC">
        <w:trPr>
          <w:trHeight w:val="276"/>
        </w:trPr>
        <w:tc>
          <w:tcPr>
            <w:tcW w:w="1013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DC" w:rsidRDefault="00CB2D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результата предоставления муниципальной услуги </w:t>
            </w:r>
          </w:p>
        </w:tc>
      </w:tr>
    </w:tbl>
    <w:p w:rsidR="004201DC" w:rsidRDefault="004201DC">
      <w:pPr>
        <w:pStyle w:val="ConsPlusNormal"/>
        <w:jc w:val="center"/>
        <w:rPr>
          <w:rFonts w:ascii="Times New Roman" w:hAnsi="Times New Roman"/>
        </w:rPr>
      </w:pPr>
    </w:p>
    <w:sectPr w:rsidR="004201DC" w:rsidSect="004201DC">
      <w:pgSz w:w="11906" w:h="16838"/>
      <w:pgMar w:top="850" w:right="851" w:bottom="850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C7" w:rsidRDefault="00CB2DC7">
      <w:r>
        <w:separator/>
      </w:r>
    </w:p>
  </w:endnote>
  <w:endnote w:type="continuationSeparator" w:id="0">
    <w:p w:rsidR="00CB2DC7" w:rsidRDefault="00CB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C7" w:rsidRDefault="00CB2DC7">
      <w:r>
        <w:separator/>
      </w:r>
    </w:p>
  </w:footnote>
  <w:footnote w:type="continuationSeparator" w:id="0">
    <w:p w:rsidR="00CB2DC7" w:rsidRDefault="00CB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C4F"/>
    <w:multiLevelType w:val="hybridMultilevel"/>
    <w:tmpl w:val="FD80CF54"/>
    <w:lvl w:ilvl="0" w:tplc="7868935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6"/>
      </w:rPr>
    </w:lvl>
    <w:lvl w:ilvl="1" w:tplc="2E6652B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6"/>
      </w:rPr>
    </w:lvl>
    <w:lvl w:ilvl="2" w:tplc="ABEAD94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6"/>
      </w:rPr>
    </w:lvl>
    <w:lvl w:ilvl="3" w:tplc="2E84F6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6"/>
      </w:rPr>
    </w:lvl>
    <w:lvl w:ilvl="4" w:tplc="F26E0BB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6"/>
      </w:rPr>
    </w:lvl>
    <w:lvl w:ilvl="5" w:tplc="2F4CEEE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6"/>
      </w:rPr>
    </w:lvl>
    <w:lvl w:ilvl="6" w:tplc="5148AC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6"/>
      </w:rPr>
    </w:lvl>
    <w:lvl w:ilvl="7" w:tplc="1ACC720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6"/>
      </w:rPr>
    </w:lvl>
    <w:lvl w:ilvl="8" w:tplc="9ACCEB5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1DC"/>
    <w:rsid w:val="004201DC"/>
    <w:rsid w:val="00CB2DC7"/>
    <w:rsid w:val="00F7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Heading7"/>
    <w:uiPriority w:val="9"/>
    <w:rsid w:val="004201D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201D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4201D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4201DC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201DC"/>
    <w:rPr>
      <w:sz w:val="24"/>
      <w:szCs w:val="24"/>
    </w:rPr>
  </w:style>
  <w:style w:type="character" w:customStyle="1" w:styleId="QuoteChar">
    <w:name w:val="Quote Char"/>
    <w:link w:val="2"/>
    <w:uiPriority w:val="29"/>
    <w:rsid w:val="004201DC"/>
    <w:rPr>
      <w:i/>
    </w:rPr>
  </w:style>
  <w:style w:type="character" w:customStyle="1" w:styleId="IntenseQuoteChar">
    <w:name w:val="Intense Quote Char"/>
    <w:link w:val="a5"/>
    <w:uiPriority w:val="30"/>
    <w:rsid w:val="004201DC"/>
    <w:rPr>
      <w:i/>
    </w:rPr>
  </w:style>
  <w:style w:type="character" w:customStyle="1" w:styleId="HeaderChar">
    <w:name w:val="Header Char"/>
    <w:basedOn w:val="a0"/>
    <w:link w:val="Header"/>
    <w:uiPriority w:val="99"/>
    <w:rsid w:val="004201DC"/>
  </w:style>
  <w:style w:type="character" w:customStyle="1" w:styleId="CaptionChar">
    <w:name w:val="Caption Char"/>
    <w:link w:val="Footer"/>
    <w:uiPriority w:val="99"/>
    <w:rsid w:val="004201DC"/>
  </w:style>
  <w:style w:type="character" w:customStyle="1" w:styleId="FootnoteTextChar">
    <w:name w:val="Footnote Text Char"/>
    <w:link w:val="a6"/>
    <w:uiPriority w:val="99"/>
    <w:rsid w:val="004201DC"/>
    <w:rPr>
      <w:sz w:val="18"/>
    </w:rPr>
  </w:style>
  <w:style w:type="character" w:customStyle="1" w:styleId="EndnoteTextChar">
    <w:name w:val="Endnote Text Char"/>
    <w:link w:val="a7"/>
    <w:uiPriority w:val="99"/>
    <w:rsid w:val="004201DC"/>
    <w:rPr>
      <w:sz w:val="20"/>
    </w:rPr>
  </w:style>
  <w:style w:type="paragraph" w:customStyle="1" w:styleId="Heading1">
    <w:name w:val="Heading 1"/>
    <w:basedOn w:val="a"/>
    <w:next w:val="a"/>
    <w:link w:val="1"/>
    <w:qFormat/>
    <w:rsid w:val="004201DC"/>
    <w:pPr>
      <w:keepNext/>
      <w:ind w:firstLine="426"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20"/>
    <w:qFormat/>
    <w:rsid w:val="004201DC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qFormat/>
    <w:rsid w:val="004201DC"/>
    <w:pPr>
      <w:keepNext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4"/>
    <w:qFormat/>
    <w:rsid w:val="004201DC"/>
    <w:pPr>
      <w:keepNext/>
      <w:ind w:firstLine="851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5"/>
    <w:qFormat/>
    <w:rsid w:val="004201DC"/>
    <w:pPr>
      <w:keepNext/>
      <w:outlineLvl w:val="4"/>
    </w:pPr>
    <w:rPr>
      <w:sz w:val="24"/>
    </w:rPr>
  </w:style>
  <w:style w:type="paragraph" w:customStyle="1" w:styleId="Heading6">
    <w:name w:val="Heading 6"/>
    <w:basedOn w:val="a"/>
    <w:next w:val="a"/>
    <w:link w:val="6"/>
    <w:qFormat/>
    <w:rsid w:val="004201DC"/>
    <w:pPr>
      <w:keepNext/>
      <w:jc w:val="center"/>
      <w:outlineLvl w:val="5"/>
    </w:pPr>
    <w:rPr>
      <w:b/>
      <w:sz w:val="44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4201D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4201D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4201D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4201D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201D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201D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201D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4201D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4201D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4201D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4201D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4201DC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4201DC"/>
    <w:pPr>
      <w:ind w:left="720"/>
      <w:contextualSpacing/>
    </w:pPr>
  </w:style>
  <w:style w:type="paragraph" w:styleId="a3">
    <w:name w:val="Title"/>
    <w:basedOn w:val="a"/>
    <w:next w:val="a9"/>
    <w:link w:val="aa"/>
    <w:qFormat/>
    <w:rsid w:val="004201DC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character" w:customStyle="1" w:styleId="aa">
    <w:name w:val="Название Знак"/>
    <w:basedOn w:val="a0"/>
    <w:link w:val="a3"/>
    <w:uiPriority w:val="10"/>
    <w:rsid w:val="004201DC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4201DC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4201DC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4201DC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4201DC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4201D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4201DC"/>
    <w:rPr>
      <w:i/>
    </w:rPr>
  </w:style>
  <w:style w:type="character" w:customStyle="1" w:styleId="10">
    <w:name w:val="Верхний колонтитул Знак1"/>
    <w:basedOn w:val="a0"/>
    <w:link w:val="Header"/>
    <w:uiPriority w:val="99"/>
    <w:rsid w:val="004201DC"/>
  </w:style>
  <w:style w:type="character" w:customStyle="1" w:styleId="FooterChar">
    <w:name w:val="Footer Char"/>
    <w:basedOn w:val="a0"/>
    <w:uiPriority w:val="99"/>
    <w:rsid w:val="004201DC"/>
  </w:style>
  <w:style w:type="character" w:customStyle="1" w:styleId="11">
    <w:name w:val="Нижний колонтитул Знак1"/>
    <w:link w:val="Footer"/>
    <w:uiPriority w:val="99"/>
    <w:rsid w:val="004201DC"/>
  </w:style>
  <w:style w:type="table" w:customStyle="1" w:styleId="TableGridLight">
    <w:name w:val="Table Grid Light"/>
    <w:basedOn w:val="a1"/>
    <w:uiPriority w:val="59"/>
    <w:rsid w:val="004201D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201D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201D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201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201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201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201D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201D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201D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201D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201D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201D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201D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201DC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201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201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201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201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201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201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201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201D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201DC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201DC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201DC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201DC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201DC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201DC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201DC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201D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a"/>
    <w:link w:val="ad"/>
    <w:uiPriority w:val="99"/>
    <w:semiHidden/>
    <w:unhideWhenUsed/>
    <w:rsid w:val="004201DC"/>
    <w:pPr>
      <w:spacing w:after="40"/>
    </w:pPr>
    <w:rPr>
      <w:sz w:val="18"/>
    </w:rPr>
  </w:style>
  <w:style w:type="character" w:customStyle="1" w:styleId="ad">
    <w:name w:val="Текст сноски Знак"/>
    <w:link w:val="a6"/>
    <w:uiPriority w:val="99"/>
    <w:rsid w:val="004201DC"/>
    <w:rPr>
      <w:sz w:val="18"/>
    </w:rPr>
  </w:style>
  <w:style w:type="character" w:styleId="ae">
    <w:name w:val="footnote reference"/>
    <w:basedOn w:val="a0"/>
    <w:uiPriority w:val="99"/>
    <w:unhideWhenUsed/>
    <w:rsid w:val="004201DC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4201DC"/>
  </w:style>
  <w:style w:type="character" w:customStyle="1" w:styleId="af">
    <w:name w:val="Текст концевой сноски Знак"/>
    <w:link w:val="a7"/>
    <w:uiPriority w:val="99"/>
    <w:rsid w:val="004201DC"/>
    <w:rPr>
      <w:sz w:val="20"/>
    </w:rPr>
  </w:style>
  <w:style w:type="character" w:styleId="af0">
    <w:name w:val="endnote reference"/>
    <w:basedOn w:val="a0"/>
    <w:uiPriority w:val="99"/>
    <w:semiHidden/>
    <w:unhideWhenUsed/>
    <w:rsid w:val="004201D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201DC"/>
    <w:pPr>
      <w:spacing w:after="57"/>
    </w:pPr>
  </w:style>
  <w:style w:type="paragraph" w:styleId="22">
    <w:name w:val="toc 2"/>
    <w:basedOn w:val="a"/>
    <w:next w:val="a"/>
    <w:uiPriority w:val="39"/>
    <w:unhideWhenUsed/>
    <w:rsid w:val="004201D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4201D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4201D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4201D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4201DC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4201DC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4201DC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4201DC"/>
    <w:pPr>
      <w:spacing w:after="57"/>
      <w:ind w:left="2268"/>
    </w:pPr>
  </w:style>
  <w:style w:type="paragraph" w:styleId="af1">
    <w:name w:val="TOC Heading"/>
    <w:uiPriority w:val="39"/>
    <w:unhideWhenUsed/>
    <w:rsid w:val="004201DC"/>
  </w:style>
  <w:style w:type="paragraph" w:styleId="af2">
    <w:name w:val="table of figures"/>
    <w:basedOn w:val="a"/>
    <w:next w:val="a"/>
    <w:uiPriority w:val="99"/>
    <w:unhideWhenUsed/>
    <w:rsid w:val="004201DC"/>
  </w:style>
  <w:style w:type="character" w:customStyle="1" w:styleId="Datenum">
    <w:name w:val="Date_num"/>
    <w:basedOn w:val="a0"/>
    <w:qFormat/>
    <w:rsid w:val="004201DC"/>
  </w:style>
  <w:style w:type="character" w:styleId="af3">
    <w:name w:val="Placeholder Text"/>
    <w:basedOn w:val="a0"/>
    <w:uiPriority w:val="99"/>
    <w:semiHidden/>
    <w:qFormat/>
    <w:rsid w:val="004201DC"/>
    <w:rPr>
      <w:color w:val="808080"/>
    </w:rPr>
  </w:style>
  <w:style w:type="character" w:customStyle="1" w:styleId="HeadDoc">
    <w:name w:val="HeadDoc Знак"/>
    <w:basedOn w:val="a0"/>
    <w:link w:val="HeadDoc0"/>
    <w:qFormat/>
    <w:rsid w:val="004201DC"/>
    <w:rPr>
      <w:sz w:val="28"/>
    </w:rPr>
  </w:style>
  <w:style w:type="character" w:customStyle="1" w:styleId="af4">
    <w:name w:val="Текст выноски Знак"/>
    <w:basedOn w:val="a0"/>
    <w:link w:val="af5"/>
    <w:uiPriority w:val="99"/>
    <w:qFormat/>
    <w:rsid w:val="004201DC"/>
    <w:rPr>
      <w:rFonts w:ascii="Segoe UI" w:hAnsi="Segoe UI" w:cs="Segoe UI"/>
      <w:sz w:val="18"/>
      <w:szCs w:val="18"/>
    </w:rPr>
  </w:style>
  <w:style w:type="character" w:customStyle="1" w:styleId="af6">
    <w:name w:val="Верхний колонтитул Знак"/>
    <w:basedOn w:val="a0"/>
    <w:uiPriority w:val="99"/>
    <w:qFormat/>
    <w:rsid w:val="004201DC"/>
  </w:style>
  <w:style w:type="character" w:customStyle="1" w:styleId="af7">
    <w:name w:val="Нижний колонтитул Знак"/>
    <w:basedOn w:val="a0"/>
    <w:qFormat/>
    <w:rsid w:val="004201DC"/>
  </w:style>
  <w:style w:type="character" w:customStyle="1" w:styleId="1">
    <w:name w:val="Заголовок 1 Знак"/>
    <w:basedOn w:val="a0"/>
    <w:link w:val="Heading1"/>
    <w:qFormat/>
    <w:rsid w:val="004201DC"/>
    <w:rPr>
      <w:sz w:val="28"/>
    </w:rPr>
  </w:style>
  <w:style w:type="character" w:customStyle="1" w:styleId="20">
    <w:name w:val="Заголовок 2 Знак"/>
    <w:basedOn w:val="a0"/>
    <w:link w:val="Heading2"/>
    <w:qFormat/>
    <w:rsid w:val="004201DC"/>
    <w:rPr>
      <w:sz w:val="28"/>
    </w:rPr>
  </w:style>
  <w:style w:type="character" w:customStyle="1" w:styleId="3">
    <w:name w:val="Заголовок 3 Знак"/>
    <w:basedOn w:val="a0"/>
    <w:link w:val="Heading3"/>
    <w:qFormat/>
    <w:rsid w:val="004201DC"/>
    <w:rPr>
      <w:sz w:val="28"/>
    </w:rPr>
  </w:style>
  <w:style w:type="character" w:customStyle="1" w:styleId="4">
    <w:name w:val="Заголовок 4 Знак"/>
    <w:basedOn w:val="a0"/>
    <w:link w:val="Heading4"/>
    <w:qFormat/>
    <w:rsid w:val="004201DC"/>
    <w:rPr>
      <w:sz w:val="28"/>
    </w:rPr>
  </w:style>
  <w:style w:type="character" w:customStyle="1" w:styleId="5">
    <w:name w:val="Заголовок 5 Знак"/>
    <w:basedOn w:val="a0"/>
    <w:link w:val="Heading5"/>
    <w:qFormat/>
    <w:rsid w:val="004201DC"/>
    <w:rPr>
      <w:sz w:val="24"/>
    </w:rPr>
  </w:style>
  <w:style w:type="character" w:customStyle="1" w:styleId="6">
    <w:name w:val="Заголовок 6 Знак"/>
    <w:basedOn w:val="a0"/>
    <w:link w:val="Heading6"/>
    <w:qFormat/>
    <w:rsid w:val="004201DC"/>
    <w:rPr>
      <w:b/>
      <w:sz w:val="44"/>
    </w:rPr>
  </w:style>
  <w:style w:type="character" w:customStyle="1" w:styleId="af8">
    <w:name w:val="Основной текст Знак"/>
    <w:basedOn w:val="a0"/>
    <w:link w:val="a9"/>
    <w:qFormat/>
    <w:rsid w:val="004201DC"/>
    <w:rPr>
      <w:sz w:val="28"/>
    </w:rPr>
  </w:style>
  <w:style w:type="character" w:customStyle="1" w:styleId="af9">
    <w:name w:val="Основной текст с отступом Знак"/>
    <w:basedOn w:val="a0"/>
    <w:link w:val="afa"/>
    <w:qFormat/>
    <w:rsid w:val="004201DC"/>
    <w:rPr>
      <w:sz w:val="28"/>
    </w:rPr>
  </w:style>
  <w:style w:type="character" w:customStyle="1" w:styleId="23">
    <w:name w:val="Основной текст с отступом 2 Знак"/>
    <w:basedOn w:val="a0"/>
    <w:link w:val="24"/>
    <w:qFormat/>
    <w:rsid w:val="004201DC"/>
    <w:rPr>
      <w:sz w:val="28"/>
    </w:rPr>
  </w:style>
  <w:style w:type="character" w:customStyle="1" w:styleId="31">
    <w:name w:val="Основной текст с отступом 3 Знак"/>
    <w:basedOn w:val="a0"/>
    <w:link w:val="32"/>
    <w:qFormat/>
    <w:rsid w:val="004201DC"/>
    <w:rPr>
      <w:sz w:val="28"/>
      <w:lang w:val="en-US"/>
    </w:rPr>
  </w:style>
  <w:style w:type="character" w:styleId="afb">
    <w:name w:val="page number"/>
    <w:basedOn w:val="a0"/>
    <w:qFormat/>
    <w:rsid w:val="004201DC"/>
  </w:style>
  <w:style w:type="character" w:customStyle="1" w:styleId="pt-datenum">
    <w:name w:val="pt-datenum"/>
    <w:basedOn w:val="a0"/>
    <w:qFormat/>
    <w:rsid w:val="004201DC"/>
  </w:style>
  <w:style w:type="character" w:customStyle="1" w:styleId="pt-a0-000013">
    <w:name w:val="pt-a0-000013"/>
    <w:basedOn w:val="a0"/>
    <w:qFormat/>
    <w:rsid w:val="004201DC"/>
  </w:style>
  <w:style w:type="character" w:styleId="afc">
    <w:name w:val="Hyperlink"/>
    <w:basedOn w:val="a0"/>
    <w:uiPriority w:val="99"/>
    <w:unhideWhenUsed/>
    <w:rsid w:val="004201DC"/>
    <w:rPr>
      <w:color w:val="0000FF"/>
      <w:u w:val="single"/>
    </w:rPr>
  </w:style>
  <w:style w:type="character" w:styleId="afd">
    <w:name w:val="Strong"/>
    <w:basedOn w:val="a0"/>
    <w:uiPriority w:val="22"/>
    <w:qFormat/>
    <w:rsid w:val="004201DC"/>
    <w:rPr>
      <w:b/>
      <w:bCs/>
    </w:rPr>
  </w:style>
  <w:style w:type="paragraph" w:styleId="a9">
    <w:name w:val="Body Text"/>
    <w:basedOn w:val="a"/>
    <w:link w:val="af8"/>
    <w:rsid w:val="004201DC"/>
    <w:pPr>
      <w:jc w:val="both"/>
    </w:pPr>
    <w:rPr>
      <w:sz w:val="28"/>
    </w:rPr>
  </w:style>
  <w:style w:type="paragraph" w:styleId="afe">
    <w:name w:val="List"/>
    <w:basedOn w:val="a9"/>
    <w:rsid w:val="004201DC"/>
    <w:rPr>
      <w:rFonts w:cs="Droid Sans Devanagari"/>
    </w:rPr>
  </w:style>
  <w:style w:type="paragraph" w:customStyle="1" w:styleId="Caption">
    <w:name w:val="Caption"/>
    <w:basedOn w:val="a"/>
    <w:next w:val="a"/>
    <w:qFormat/>
    <w:rsid w:val="004201DC"/>
    <w:pPr>
      <w:jc w:val="center"/>
    </w:pPr>
    <w:rPr>
      <w:b/>
      <w:sz w:val="32"/>
    </w:rPr>
  </w:style>
  <w:style w:type="paragraph" w:styleId="aff">
    <w:name w:val="index heading"/>
    <w:basedOn w:val="a"/>
    <w:qFormat/>
    <w:rsid w:val="004201DC"/>
    <w:pPr>
      <w:suppressLineNumbers/>
    </w:pPr>
    <w:rPr>
      <w:rFonts w:cs="Droid Sans Devanagari"/>
    </w:rPr>
  </w:style>
  <w:style w:type="paragraph" w:styleId="afa">
    <w:name w:val="Body Text Indent"/>
    <w:basedOn w:val="a"/>
    <w:link w:val="af9"/>
    <w:rsid w:val="004201DC"/>
    <w:pPr>
      <w:ind w:firstLine="567"/>
    </w:pPr>
    <w:rPr>
      <w:sz w:val="28"/>
    </w:rPr>
  </w:style>
  <w:style w:type="paragraph" w:styleId="24">
    <w:name w:val="Body Text Indent 2"/>
    <w:basedOn w:val="a"/>
    <w:link w:val="23"/>
    <w:qFormat/>
    <w:rsid w:val="004201DC"/>
    <w:pPr>
      <w:ind w:firstLine="851"/>
      <w:jc w:val="both"/>
    </w:pPr>
    <w:rPr>
      <w:sz w:val="28"/>
    </w:rPr>
  </w:style>
  <w:style w:type="paragraph" w:styleId="32">
    <w:name w:val="Body Text Indent 3"/>
    <w:basedOn w:val="a"/>
    <w:link w:val="31"/>
    <w:qFormat/>
    <w:rsid w:val="004201DC"/>
    <w:pPr>
      <w:ind w:firstLine="851"/>
    </w:pPr>
    <w:rPr>
      <w:sz w:val="28"/>
      <w:lang w:val="en-US"/>
    </w:rPr>
  </w:style>
  <w:style w:type="paragraph" w:styleId="aff0">
    <w:name w:val="Block Text"/>
    <w:basedOn w:val="a"/>
    <w:qFormat/>
    <w:rsid w:val="004201D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customStyle="1" w:styleId="HeadDoc0">
    <w:name w:val="HeadDoc"/>
    <w:link w:val="HeadDoc"/>
    <w:qFormat/>
    <w:rsid w:val="004201DC"/>
    <w:pPr>
      <w:keepLines/>
      <w:jc w:val="both"/>
    </w:pPr>
    <w:rPr>
      <w:sz w:val="28"/>
    </w:rPr>
  </w:style>
  <w:style w:type="paragraph" w:styleId="af5">
    <w:name w:val="Balloon Text"/>
    <w:basedOn w:val="a"/>
    <w:link w:val="af4"/>
    <w:uiPriority w:val="99"/>
    <w:qFormat/>
    <w:rsid w:val="004201DC"/>
    <w:rPr>
      <w:rFonts w:ascii="Segoe UI" w:hAnsi="Segoe UI" w:cs="Segoe UI"/>
      <w:sz w:val="18"/>
      <w:szCs w:val="18"/>
    </w:rPr>
  </w:style>
  <w:style w:type="paragraph" w:customStyle="1" w:styleId="aff1">
    <w:name w:val="Колонтитул"/>
    <w:basedOn w:val="a"/>
    <w:qFormat/>
    <w:rsid w:val="004201DC"/>
  </w:style>
  <w:style w:type="paragraph" w:customStyle="1" w:styleId="Header">
    <w:name w:val="Header"/>
    <w:basedOn w:val="a"/>
    <w:link w:val="10"/>
    <w:uiPriority w:val="99"/>
    <w:rsid w:val="004201D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1"/>
    <w:rsid w:val="004201DC"/>
    <w:pPr>
      <w:tabs>
        <w:tab w:val="center" w:pos="4677"/>
        <w:tab w:val="right" w:pos="9355"/>
      </w:tabs>
    </w:pPr>
  </w:style>
  <w:style w:type="paragraph" w:customStyle="1" w:styleId="aff2">
    <w:name w:val="Стиль"/>
    <w:qFormat/>
    <w:rsid w:val="004201DC"/>
    <w:pPr>
      <w:widowControl w:val="0"/>
    </w:pPr>
  </w:style>
  <w:style w:type="paragraph" w:customStyle="1" w:styleId="ConsPlusNormal">
    <w:name w:val="ConsPlusNormal"/>
    <w:qFormat/>
    <w:rsid w:val="004201DC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4201DC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4201DC"/>
    <w:pPr>
      <w:widowControl w:val="0"/>
    </w:pPr>
    <w:rPr>
      <w:rFonts w:ascii="Calibri" w:hAnsi="Calibri" w:cs="Calibri"/>
      <w:b/>
      <w:sz w:val="22"/>
    </w:rPr>
  </w:style>
  <w:style w:type="paragraph" w:styleId="aff3">
    <w:name w:val="No Spacing"/>
    <w:uiPriority w:val="1"/>
    <w:qFormat/>
    <w:rsid w:val="004201DC"/>
    <w:rPr>
      <w:rFonts w:ascii="Calibri" w:eastAsia="Calibri" w:hAnsi="Calibri"/>
      <w:sz w:val="22"/>
      <w:szCs w:val="22"/>
      <w:lang w:eastAsia="en-US"/>
    </w:rPr>
  </w:style>
  <w:style w:type="paragraph" w:customStyle="1" w:styleId="ConsPlusJurTerm">
    <w:name w:val="ConsPlusJurTerm"/>
    <w:qFormat/>
    <w:rsid w:val="004201DC"/>
    <w:pPr>
      <w:widowControl w:val="0"/>
    </w:pPr>
    <w:rPr>
      <w:rFonts w:ascii="Tahoma" w:hAnsi="Tahoma" w:cs="Tahoma"/>
      <w:sz w:val="26"/>
    </w:rPr>
  </w:style>
  <w:style w:type="paragraph" w:styleId="aff4">
    <w:name w:val="Normal (Web)"/>
    <w:basedOn w:val="a"/>
    <w:uiPriority w:val="99"/>
    <w:unhideWhenUsed/>
    <w:qFormat/>
    <w:rsid w:val="004201DC"/>
    <w:pPr>
      <w:spacing w:beforeAutospacing="1" w:afterAutospacing="1"/>
    </w:pPr>
    <w:rPr>
      <w:sz w:val="24"/>
      <w:szCs w:val="24"/>
    </w:rPr>
  </w:style>
  <w:style w:type="paragraph" w:customStyle="1" w:styleId="aff5">
    <w:name w:val="Содержимое врезки"/>
    <w:basedOn w:val="a"/>
    <w:qFormat/>
    <w:rsid w:val="004201DC"/>
  </w:style>
  <w:style w:type="table" w:styleId="aff6">
    <w:name w:val="Table Grid"/>
    <w:basedOn w:val="a1"/>
    <w:uiPriority w:val="59"/>
    <w:rsid w:val="004201DC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consplusnormal-000041">
    <w:name w:val="pt-consplusnormal-000041"/>
    <w:basedOn w:val="80"/>
    <w:qFormat/>
    <w:rsid w:val="004201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="0" w:afterAutospacing="1"/>
      <w:ind w:left="0"/>
    </w:pPr>
    <w:rPr>
      <w:rFonts w:eastAsia="Tahoma" w:cs="Droid Sans Devanagari"/>
      <w:sz w:val="24"/>
      <w:szCs w:val="24"/>
    </w:rPr>
  </w:style>
  <w:style w:type="character" w:customStyle="1" w:styleId="pt-a0-000024">
    <w:name w:val="pt-a0-000024"/>
    <w:basedOn w:val="afd"/>
    <w:qFormat/>
    <w:rsid w:val="004201DC"/>
    <w:rPr>
      <w:b/>
      <w:bCs/>
    </w:rPr>
  </w:style>
  <w:style w:type="paragraph" w:customStyle="1" w:styleId="13">
    <w:name w:val="Основной текст1"/>
    <w:rsid w:val="004201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Liberation Serif" w:eastAsia="Liberation Serif" w:hAnsi="Liberation Serif" w:cs="Liberation Serif"/>
      <w:sz w:val="24"/>
      <w:szCs w:val="24"/>
      <w:lang w:eastAsia="zh-CN" w:bidi="zh-CN"/>
    </w:rPr>
  </w:style>
  <w:style w:type="paragraph" w:customStyle="1" w:styleId="ConsPlusNormal0">
    <w:name w:val="ConsPlusNormal"/>
    <w:rsid w:val="004201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lang w:val="en-US" w:eastAsia="zh-CN"/>
    </w:rPr>
  </w:style>
  <w:style w:type="paragraph" w:customStyle="1" w:styleId="ConsPlusNonformat0">
    <w:name w:val="ConsPlusNonformat"/>
    <w:rsid w:val="004201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lang w:val="en-US" w:eastAsia="zh-CN"/>
    </w:rPr>
  </w:style>
  <w:style w:type="paragraph" w:customStyle="1" w:styleId="formattext">
    <w:name w:val="formattext"/>
    <w:rsid w:val="004201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aff7">
    <w:name w:val="Знак"/>
    <w:rsid w:val="004201DC"/>
    <w:rPr>
      <w:rFonts w:cs="Times New Roman"/>
      <w:i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imu@nobl.ru" TargetMode="External"/><Relationship Id="rId18" Type="http://schemas.openxmlformats.org/officeDocument/2006/relationships/hyperlink" Target="consultantplus://offline/ref=CEC793D2F5D8B79AB130282280002C8760FB7F0F4783B8B93A8AC485505A9FB37330F4FE88301218AB2BF" TargetMode="External"/><Relationship Id="rId26" Type="http://schemas.openxmlformats.org/officeDocument/2006/relationships/hyperlink" Target="consultantplus://offline/ref=CEC793D2F5D8B79AB130282280002C8760FB7F0F4783B8B93A8AC485505A9FB37330F4FE8830121BAB2EF" TargetMode="External"/><Relationship Id="rId39" Type="http://schemas.openxmlformats.org/officeDocument/2006/relationships/hyperlink" Target="consultantplus://offline/ref=CEC793D2F5D8B79AB130282280002C8760FB7F0F4783B8B93A8AC485505A9FB37330F4FE8830121AAB27F" TargetMode="External"/><Relationship Id="rId21" Type="http://schemas.openxmlformats.org/officeDocument/2006/relationships/hyperlink" Target="consultantplus://offline/ref=CEC793D2F5D8B79AB130282280002C8760FB7F0F4783B8B93A8AC485505A9FB37330F4FE88301218AB2FF" TargetMode="External"/><Relationship Id="rId34" Type="http://schemas.openxmlformats.org/officeDocument/2006/relationships/hyperlink" Target="consultantplus://offline/ref=CEC793D2F5D8B79AB130282280002C8763FA7E004C8BB8B93A8AC485505A9FB37330F4FE8C39A125F" TargetMode="External"/><Relationship Id="rId42" Type="http://schemas.openxmlformats.org/officeDocument/2006/relationships/hyperlink" Target="consultantplus://offline/ref=CEC793D2F5D8B79AB130282280002C8760FB7F0F4783B8B93A8AC485505A9FB37330F4FE88301218AB2DF" TargetMode="External"/><Relationship Id="rId47" Type="http://schemas.openxmlformats.org/officeDocument/2006/relationships/hyperlink" Target="consultantplus://offline/ref=CEC793D2F5D8B79AB130282280002C8760FB7F0F4783B8B93A8AC485505A9FB37330F4FE8830121BAB2BF" TargetMode="External"/><Relationship Id="rId50" Type="http://schemas.openxmlformats.org/officeDocument/2006/relationships/hyperlink" Target="consultantplus://offline/ref=CEC793D2F5D8B79AB130282280002C8760FB7F0F4783B8B93A8AC485505A9FB37330F4FE8830121AAB2BF" TargetMode="External"/><Relationship Id="rId55" Type="http://schemas.openxmlformats.org/officeDocument/2006/relationships/hyperlink" Target="consultantplus://offline/ref=CEC793D2F5D8B79AB130282280002C8760FB7F0F4783B8B93A8AC485505A9FB37330F4FE88301218AB29F" TargetMode="External"/><Relationship Id="rId63" Type="http://schemas.openxmlformats.org/officeDocument/2006/relationships/hyperlink" Target="consultantplus://offline/ref=CEC793D2F5D8B79AB130282280002C8760FB7F0F4783B8B93A8AC485505A9FB37330F4FE88301218AB2FF" TargetMode="External"/><Relationship Id="rId68" Type="http://schemas.openxmlformats.org/officeDocument/2006/relationships/hyperlink" Target="consultantplus://offline/ref=CEC793D2F5D8B79AB130282280002C8760FB7F0F4783B8B93A8AC485505A9FB37330F4FE8830121BAB2EF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CEC793D2F5D8B79AB130282280002C8760FB7F0F4783B8B93A8AC485505A9FB37330F4FE8830121AAB2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C793D2F5D8B79AB130282280002C8760FB7F0F4783B8B93A8AC485505A9FB37330F4FE88301218AB2EF" TargetMode="External"/><Relationship Id="rId29" Type="http://schemas.openxmlformats.org/officeDocument/2006/relationships/hyperlink" Target="consultantplus://offline/ref=CEC793D2F5D8B79AB130282280002C8760FB7F0F4783B8B93A8AC485505A9FB37330F4FE88301218AB2BF" TargetMode="External"/><Relationship Id="rId11" Type="http://schemas.openxmlformats.org/officeDocument/2006/relationships/hyperlink" Target="consultantplus://offline/ref=FE03E6F474D4C5ADCC06A704B6B323FA0EBF1B42550F6521D785C3036D7FB535856341B735E7F3E9DBA426QDTDL" TargetMode="External"/><Relationship Id="rId24" Type="http://schemas.openxmlformats.org/officeDocument/2006/relationships/hyperlink" Target="consultantplus://offline/ref=CEC793D2F5D8B79AB130282280002C8760FB7F0F4783B8B93A8AC485505A9FB37330F4FE88301218AB29F" TargetMode="External"/><Relationship Id="rId32" Type="http://schemas.openxmlformats.org/officeDocument/2006/relationships/hyperlink" Target="consultantplus://offline/ref=CEC793D2F5D8B79AB130282280002C8760FB7F0F4783B8B93A8AC485505A9FB37330F4FE8830121BAB29F" TargetMode="External"/><Relationship Id="rId37" Type="http://schemas.openxmlformats.org/officeDocument/2006/relationships/hyperlink" Target="consultantplus://offline/ref=CEC793D2F5D8B79AB130282280002C8763FA7E004C8BB8B93A8AC485505A9FB37330F4F98AA320F" TargetMode="External"/><Relationship Id="rId40" Type="http://schemas.openxmlformats.org/officeDocument/2006/relationships/hyperlink" Target="consultantplus://offline/ref=CEC793D2F5D8B79AB130282280002C8760FB7F0F4783B8B93A8AC485505A9FB37330F4FE8830121AAB26F" TargetMode="External"/><Relationship Id="rId45" Type="http://schemas.openxmlformats.org/officeDocument/2006/relationships/hyperlink" Target="consultantplus://offline/ref=CEC793D2F5D8B79AB130282280002C8760FB7F0F4783B8B93A8AC485505A9FB37330F4FE88301218AB27F" TargetMode="External"/><Relationship Id="rId53" Type="http://schemas.openxmlformats.org/officeDocument/2006/relationships/hyperlink" Target="consultantplus://offline/ref=CEC793D2F5D8B79AB130282280002C8760FB7F0F4783B8B93A8AC485505A9FB37330F4FE88301218AB2DF" TargetMode="External"/><Relationship Id="rId58" Type="http://schemas.openxmlformats.org/officeDocument/2006/relationships/hyperlink" Target="consultantplus://offline/ref=CEC793D2F5D8B79AB130282280002C8760FB7F0F4783B8B93A8AC485505A9FB37330F4FE8830121BAB2BF" TargetMode="External"/><Relationship Id="rId66" Type="http://schemas.openxmlformats.org/officeDocument/2006/relationships/hyperlink" Target="consultantplus://offline/ref=CEC793D2F5D8B79AB130282280002C8760FB7F0F4783B8B93A8AC485505A9FB37330F4FE88301218AB29F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inimu@nobl.ru" TargetMode="External"/><Relationship Id="rId23" Type="http://schemas.openxmlformats.org/officeDocument/2006/relationships/hyperlink" Target="consultantplus://offline/ref=CEC793D2F5D8B79AB130282280002C8760FB7F0F4783B8B93A8AC485505A9FB37330F4FE88301218AB2BF" TargetMode="External"/><Relationship Id="rId28" Type="http://schemas.openxmlformats.org/officeDocument/2006/relationships/hyperlink" Target="consultantplus://offline/ref=CEC793D2F5D8B79AB130282280002C8760FB7F0F4783B8B93A8AC485505A9FB37330F4FE88301218AB2DF" TargetMode="External"/><Relationship Id="rId36" Type="http://schemas.openxmlformats.org/officeDocument/2006/relationships/hyperlink" Target="consultantplus://offline/ref=CEC793D2F5D8B79AB130282280002C8763FA7E004C8BB8B93A8AC485505A9FB37330F4F989A321F" TargetMode="External"/><Relationship Id="rId49" Type="http://schemas.openxmlformats.org/officeDocument/2006/relationships/hyperlink" Target="consultantplus://offline/ref=CEC793D2F5D8B79AB130282280002C8760FB7F0F4783B8B93A8AC485505A9FB37330F4FE8830121AAB2EF" TargetMode="External"/><Relationship Id="rId57" Type="http://schemas.openxmlformats.org/officeDocument/2006/relationships/hyperlink" Target="consultantplus://offline/ref=CEC793D2F5D8B79AB130282280002C8760FB7F0F4783B8B93A8AC485505A9FB37330F4FE8830121BAB2EF" TargetMode="External"/><Relationship Id="rId61" Type="http://schemas.openxmlformats.org/officeDocument/2006/relationships/hyperlink" Target="consultantplus://offline/ref=CEC793D2F5D8B79AB130282280002C8760FB7F0F4783B8B93A8AC485505A9FB37330F4FE8830121AAB2BF" TargetMode="External"/><Relationship Id="rId10" Type="http://schemas.openxmlformats.org/officeDocument/2006/relationships/hyperlink" Target="consultantplus://offline/ref=FE03E6F474D4C5ADCC06A704B6B323FA0EBF1B42550E6128D385C3036D7FB535Q8T5L" TargetMode="External"/><Relationship Id="rId19" Type="http://schemas.openxmlformats.org/officeDocument/2006/relationships/hyperlink" Target="consultantplus://offline/ref=CEC793D2F5D8B79AB130282280002C8760FB7F0F4783B8B93A8AC485505A9FB37330F4FE88301218AB29F" TargetMode="External"/><Relationship Id="rId31" Type="http://schemas.openxmlformats.org/officeDocument/2006/relationships/hyperlink" Target="consultantplus://offline/ref=CEC793D2F5D8B79AB130282280002C8760FB7F0F4783B8B93A8AC485505A9FB37330F4FE8830121BAB28F" TargetMode="External"/><Relationship Id="rId44" Type="http://schemas.openxmlformats.org/officeDocument/2006/relationships/hyperlink" Target="consultantplus://offline/ref=CEC793D2F5D8B79AB130282280002C8760FB7F0F4783B8B93A8AC485505A9FB37330F4FE88301218AB29F" TargetMode="External"/><Relationship Id="rId52" Type="http://schemas.openxmlformats.org/officeDocument/2006/relationships/hyperlink" Target="consultantplus://offline/ref=CEC793D2F5D8B79AB130282280002C8760FB7F0F4783B8B93A8AC485505A9FB37330F4FE88301218AB2FF" TargetMode="External"/><Relationship Id="rId60" Type="http://schemas.openxmlformats.org/officeDocument/2006/relationships/hyperlink" Target="consultantplus://offline/ref=CEC793D2F5D8B79AB130282280002C8760FB7F0F4783B8B93A8AC485505A9FB37330F4FE8830121AAB2EF" TargetMode="External"/><Relationship Id="rId65" Type="http://schemas.openxmlformats.org/officeDocument/2006/relationships/hyperlink" Target="consultantplus://offline/ref=CEC793D2F5D8B79AB130282280002C8760FB7F0F4783B8B93A8AC485505A9FB37330F4FE88301218AB2BF" TargetMode="External"/><Relationship Id="rId73" Type="http://schemas.openxmlformats.org/officeDocument/2006/relationships/hyperlink" Target="consultantplus://offline/ref=CEC793D2F5D8B79AB130282280002C8760FB7F0F4783B8B93A8AC485505A9FB37330F4FE8830121AAB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3E6F474D4C5ADCC06A704B6B323FA0EBF1B4253096224DC8E9E096526B937826C1EA032AEFFE8DBA423D5QFT3L" TargetMode="External"/><Relationship Id="rId14" Type="http://schemas.openxmlformats.org/officeDocument/2006/relationships/hyperlink" Target="http://minimu@nobl.ru" TargetMode="External"/><Relationship Id="rId22" Type="http://schemas.openxmlformats.org/officeDocument/2006/relationships/hyperlink" Target="consultantplus://offline/ref=CEC793D2F5D8B79AB130282280002C8760FB7F0F4783B8B93A8AC485505A9FB37330F4FE88301218AB2DF" TargetMode="External"/><Relationship Id="rId27" Type="http://schemas.openxmlformats.org/officeDocument/2006/relationships/hyperlink" Target="consultantplus://offline/ref=CEC793D2F5D8B79AB130282280002C8760FB7F0F4783B8B93A8AC485505A9FB37330F4FE88301218AB2EF" TargetMode="External"/><Relationship Id="rId30" Type="http://schemas.openxmlformats.org/officeDocument/2006/relationships/hyperlink" Target="consultantplus://offline/ref=CEC793D2F5D8B79AB130282280002C8760FB7F0F4783B8B93A8AC485505A9FB37330F4FE88301218AB29F" TargetMode="External"/><Relationship Id="rId35" Type="http://schemas.openxmlformats.org/officeDocument/2006/relationships/hyperlink" Target="consultantplus://offline/ref=CEC793D2F5D8B79AB130282280002C8763FA7E004C8BB8B93A8AC485505A9FB37330F4F989A323F" TargetMode="External"/><Relationship Id="rId43" Type="http://schemas.openxmlformats.org/officeDocument/2006/relationships/hyperlink" Target="consultantplus://offline/ref=CEC793D2F5D8B79AB130282280002C8760FB7F0F4783B8B93A8AC485505A9FB37330F4FE88301218AB2BF" TargetMode="External"/><Relationship Id="rId48" Type="http://schemas.openxmlformats.org/officeDocument/2006/relationships/hyperlink" Target="consultantplus://offline/ref=CEC793D2F5D8B79AB130282280002C8760FB7F0F4783B8B93A8AC485505A9FB37330F4FE8830121BAB26F" TargetMode="External"/><Relationship Id="rId56" Type="http://schemas.openxmlformats.org/officeDocument/2006/relationships/hyperlink" Target="consultantplus://offline/ref=CEC793D2F5D8B79AB130282280002C8760FB7F0F4783B8B93A8AC485505A9FB37330F4FE88301218AB27F" TargetMode="External"/><Relationship Id="rId64" Type="http://schemas.openxmlformats.org/officeDocument/2006/relationships/hyperlink" Target="consultantplus://offline/ref=CEC793D2F5D8B79AB130282280002C8760FB7F0F4783B8B93A8AC485505A9FB37330F4FE88301218AB2DF" TargetMode="External"/><Relationship Id="rId69" Type="http://schemas.openxmlformats.org/officeDocument/2006/relationships/hyperlink" Target="consultantplus://offline/ref=CEC793D2F5D8B79AB130282280002C8760FB7F0F4783B8B93A8AC485505A9FB37330F4FE8830121BAB2BF" TargetMode="External"/><Relationship Id="rId8" Type="http://schemas.openxmlformats.org/officeDocument/2006/relationships/hyperlink" Target="consultantplus://offline/ref=FE03E6F474D4C5ADCC06B909A0DF7CFF08BC474653096F7689DA985E3A76BF62C22C18F571EAF2E0QDTFL" TargetMode="External"/><Relationship Id="rId51" Type="http://schemas.openxmlformats.org/officeDocument/2006/relationships/hyperlink" Target="consultantplus://offline/ref=CEC793D2F5D8B79AB130282280002C8760FB7F0F4783B8B93A8AC485505A9FB37330F4FE8830121AAB28F" TargetMode="External"/><Relationship Id="rId72" Type="http://schemas.openxmlformats.org/officeDocument/2006/relationships/hyperlink" Target="consultantplus://offline/ref=CEC793D2F5D8B79AB130282280002C8760FB7F0F4783B8B93A8AC485505A9FB37330F4FE8830121AAB2BF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vinki@admgor.nnov.ru." TargetMode="External"/><Relationship Id="rId17" Type="http://schemas.openxmlformats.org/officeDocument/2006/relationships/hyperlink" Target="consultantplus://offline/ref=CEC793D2F5D8B79AB130282280002C8760FB7F0F4783B8B93A8AC485505A9FB37330F4FE88301218AB2DF" TargetMode="External"/><Relationship Id="rId25" Type="http://schemas.openxmlformats.org/officeDocument/2006/relationships/hyperlink" Target="consultantplus://offline/ref=CEC793D2F5D8B79AB130282280002C8760FB7F0F4783B8B93A8AC485505A9FB37330F4FE8830121BAB28F" TargetMode="External"/><Relationship Id="rId33" Type="http://schemas.openxmlformats.org/officeDocument/2006/relationships/hyperlink" Target="consultantplus://offline/ref=CEC793D2F5D8B79AB130282280002C8763FA7E004C8BB8B93A8AC485505A9FB37330F4FD8EA326F" TargetMode="External"/><Relationship Id="rId38" Type="http://schemas.openxmlformats.org/officeDocument/2006/relationships/hyperlink" Target="consultantplus://offline/ref=CEC793D2F5D8B79AB130282280002C8760FB7F0F4783B8B93A8AC485505A9FB37330F4FE8830121BAB29F" TargetMode="External"/><Relationship Id="rId46" Type="http://schemas.openxmlformats.org/officeDocument/2006/relationships/hyperlink" Target="consultantplus://offline/ref=CEC793D2F5D8B79AB130282280002C8760FB7F0F4783B8B93A8AC485505A9FB37330F4FE8830121BAB2EF" TargetMode="External"/><Relationship Id="rId59" Type="http://schemas.openxmlformats.org/officeDocument/2006/relationships/hyperlink" Target="consultantplus://offline/ref=CEC793D2F5D8B79AB130282280002C8760FB7F0F4783B8B93A8AC485505A9FB37330F4FE8830121BAB26F" TargetMode="External"/><Relationship Id="rId67" Type="http://schemas.openxmlformats.org/officeDocument/2006/relationships/hyperlink" Target="consultantplus://offline/ref=CEC793D2F5D8B79AB130282280002C8760FB7F0F4783B8B93A8AC485505A9FB37330F4FE88301218AB27F" TargetMode="External"/><Relationship Id="rId20" Type="http://schemas.openxmlformats.org/officeDocument/2006/relationships/hyperlink" Target="consultantplus://offline/ref=CEC793D2F5D8B79AB130282280002C8760FB7F0F4783B8B93A8AC485505A9FB37330F4FE8830121BAB28F" TargetMode="External"/><Relationship Id="rId41" Type="http://schemas.openxmlformats.org/officeDocument/2006/relationships/hyperlink" Target="consultantplus://offline/ref=CEC793D2F5D8B79AB130282280002C8760FB7F0F4783B8B93A8AC485505A9FB37330F4FE88301218AB2FF" TargetMode="External"/><Relationship Id="rId54" Type="http://schemas.openxmlformats.org/officeDocument/2006/relationships/hyperlink" Target="consultantplus://offline/ref=CEC793D2F5D8B79AB130282280002C8760FB7F0F4783B8B93A8AC485505A9FB37330F4FE88301218AB2BF" TargetMode="External"/><Relationship Id="rId62" Type="http://schemas.openxmlformats.org/officeDocument/2006/relationships/hyperlink" Target="consultantplus://offline/ref=CEC793D2F5D8B79AB130282280002C8760FB7F0F4783B8B93A8AC485505A9FB37330F4FE8830121AAB28F" TargetMode="External"/><Relationship Id="rId70" Type="http://schemas.openxmlformats.org/officeDocument/2006/relationships/hyperlink" Target="consultantplus://offline/ref=CEC793D2F5D8B79AB130282280002C8760FB7F0F4783B8B93A8AC485505A9FB37330F4FE8830121BAB26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27529</Words>
  <Characters>156916</Characters>
  <Application>Microsoft Office Word</Application>
  <DocSecurity>0</DocSecurity>
  <Lines>1307</Lines>
  <Paragraphs>368</Paragraphs>
  <ScaleCrop>false</ScaleCrop>
  <Company>Administration N. Novgorod</Company>
  <LinksUpToDate>false</LinksUpToDate>
  <CharactersWithSpaces>184077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dc:description/>
  <cp:lastModifiedBy>Смирнов Александр Сергеевич</cp:lastModifiedBy>
  <cp:revision>6</cp:revision>
  <dcterms:created xsi:type="dcterms:W3CDTF">2024-05-07T12:57:00Z</dcterms:created>
  <dcterms:modified xsi:type="dcterms:W3CDTF">2024-05-21T12:30:00Z</dcterms:modified>
  <dc:language>ru-RU</dc:language>
</cp:coreProperties>
</file>